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78A76" w14:textId="77777777" w:rsidR="00AF20FD" w:rsidRDefault="00AF20FD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E47AFF3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2F35EA60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26D2A55" w14:textId="77777777" w:rsidR="000401EB" w:rsidRPr="00F41EAA" w:rsidRDefault="000401EB" w:rsidP="000401EB">
      <w:pPr>
        <w:jc w:val="center"/>
        <w:rPr>
          <w:rFonts w:ascii="Arial" w:hAnsi="Arial" w:cs="Arial"/>
          <w:b/>
          <w:color w:val="FF0000"/>
          <w:sz w:val="44"/>
          <w:szCs w:val="48"/>
        </w:rPr>
      </w:pPr>
      <w:r w:rsidRPr="00406F28">
        <w:rPr>
          <w:rFonts w:ascii="Arial" w:hAnsi="Arial" w:cs="Arial"/>
          <w:b/>
          <w:sz w:val="44"/>
          <w:szCs w:val="48"/>
        </w:rPr>
        <w:t xml:space="preserve">Request for </w:t>
      </w:r>
      <w:r w:rsidR="00E91F3C">
        <w:rPr>
          <w:rFonts w:ascii="Arial" w:hAnsi="Arial" w:cs="Arial"/>
          <w:b/>
          <w:sz w:val="44"/>
          <w:szCs w:val="48"/>
        </w:rPr>
        <w:t>Proposals #201</w:t>
      </w:r>
      <w:r w:rsidR="00A001F3">
        <w:rPr>
          <w:rFonts w:ascii="Arial" w:hAnsi="Arial" w:cs="Arial"/>
          <w:b/>
          <w:sz w:val="44"/>
          <w:szCs w:val="48"/>
        </w:rPr>
        <w:t>9</w:t>
      </w:r>
      <w:r w:rsidR="00E91F3C">
        <w:rPr>
          <w:rFonts w:ascii="Arial" w:hAnsi="Arial" w:cs="Arial"/>
          <w:b/>
          <w:sz w:val="44"/>
          <w:szCs w:val="48"/>
        </w:rPr>
        <w:t>-</w:t>
      </w:r>
      <w:r w:rsidR="00A001F3" w:rsidRPr="00A001F3">
        <w:rPr>
          <w:rFonts w:ascii="Arial" w:hAnsi="Arial" w:cs="Arial"/>
          <w:b/>
          <w:sz w:val="44"/>
          <w:szCs w:val="48"/>
        </w:rPr>
        <w:t>EE01</w:t>
      </w:r>
      <w:r w:rsidRPr="00F41EAA">
        <w:rPr>
          <w:rFonts w:ascii="Arial" w:hAnsi="Arial" w:cs="Arial"/>
          <w:b/>
          <w:sz w:val="44"/>
          <w:szCs w:val="48"/>
        </w:rPr>
        <w:t>:</w:t>
      </w:r>
    </w:p>
    <w:p w14:paraId="70FDE754" w14:textId="77777777" w:rsidR="00BD7C87" w:rsidRDefault="00BD7C87" w:rsidP="00FD06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44"/>
          <w:szCs w:val="48"/>
        </w:rPr>
      </w:pPr>
      <w:proofErr w:type="spellStart"/>
      <w:r>
        <w:rPr>
          <w:rFonts w:ascii="Arial" w:hAnsi="Arial" w:cs="Arial"/>
          <w:b/>
          <w:sz w:val="44"/>
          <w:szCs w:val="48"/>
        </w:rPr>
        <w:t>CalWORKS</w:t>
      </w:r>
      <w:proofErr w:type="spellEnd"/>
      <w:r>
        <w:rPr>
          <w:rFonts w:ascii="Arial" w:hAnsi="Arial" w:cs="Arial"/>
          <w:b/>
          <w:sz w:val="44"/>
          <w:szCs w:val="48"/>
        </w:rPr>
        <w:t xml:space="preserve"> </w:t>
      </w:r>
      <w:r w:rsidR="009C0554">
        <w:rPr>
          <w:rFonts w:ascii="Arial" w:hAnsi="Arial" w:cs="Arial"/>
          <w:b/>
          <w:sz w:val="44"/>
          <w:szCs w:val="48"/>
        </w:rPr>
        <w:t xml:space="preserve">Housing Support Program </w:t>
      </w:r>
      <w:r>
        <w:rPr>
          <w:rFonts w:ascii="Arial" w:hAnsi="Arial" w:cs="Arial"/>
          <w:b/>
          <w:sz w:val="44"/>
          <w:szCs w:val="48"/>
        </w:rPr>
        <w:t>–</w:t>
      </w:r>
      <w:r w:rsidR="008419CC">
        <w:rPr>
          <w:rFonts w:ascii="Arial" w:hAnsi="Arial" w:cs="Arial"/>
          <w:b/>
          <w:sz w:val="44"/>
          <w:szCs w:val="48"/>
        </w:rPr>
        <w:t xml:space="preserve"> </w:t>
      </w:r>
    </w:p>
    <w:p w14:paraId="57A0634C" w14:textId="77777777" w:rsidR="000401EB" w:rsidRPr="008419CC" w:rsidRDefault="008419CC" w:rsidP="00FD06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sz w:val="44"/>
          <w:szCs w:val="48"/>
        </w:rPr>
        <w:t>Housing Navigator Specialist</w:t>
      </w:r>
    </w:p>
    <w:p w14:paraId="3F0E3619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1F3E2E9B" w14:textId="77777777" w:rsidR="000401EB" w:rsidRPr="009E4E0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3308"/>
        <w:gridCol w:w="2034"/>
        <w:gridCol w:w="3149"/>
      </w:tblGrid>
      <w:tr w:rsidR="004017EC" w:rsidRPr="009E4E0B" w14:paraId="11C5FE4F" w14:textId="77777777" w:rsidTr="005A5BC6">
        <w:trPr>
          <w:trHeight w:val="575"/>
        </w:trPr>
        <w:tc>
          <w:tcPr>
            <w:tcW w:w="10818" w:type="dxa"/>
            <w:gridSpan w:val="4"/>
            <w:shd w:val="clear" w:color="auto" w:fill="99CCFF"/>
            <w:vAlign w:val="center"/>
          </w:tcPr>
          <w:p w14:paraId="2F8EBBC3" w14:textId="77777777" w:rsidR="004017EC" w:rsidRPr="009E4E0B" w:rsidRDefault="00B20B22" w:rsidP="001D7039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ATTACHMENT A - </w:t>
            </w:r>
            <w:r w:rsidR="00326FC8">
              <w:rPr>
                <w:rFonts w:ascii="Arial" w:hAnsi="Arial" w:cs="Arial"/>
                <w:b/>
                <w:bCs/>
                <w:sz w:val="32"/>
              </w:rPr>
              <w:t>PROPOSAL</w:t>
            </w:r>
          </w:p>
        </w:tc>
      </w:tr>
      <w:tr w:rsidR="00CB1444" w:rsidRPr="009E4E0B" w14:paraId="2E46CB4A" w14:textId="77777777" w:rsidTr="007A1D25">
        <w:trPr>
          <w:trHeight w:val="620"/>
        </w:trPr>
        <w:tc>
          <w:tcPr>
            <w:tcW w:w="5635" w:type="dxa"/>
            <w:gridSpan w:val="2"/>
            <w:vMerge w:val="restart"/>
            <w:shd w:val="clear" w:color="auto" w:fill="F2F2F2"/>
            <w:vAlign w:val="center"/>
          </w:tcPr>
          <w:p w14:paraId="73B9E7B3" w14:textId="77777777" w:rsidR="00CB1444" w:rsidRPr="009E4E0B" w:rsidRDefault="00CB1444" w:rsidP="00CB14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4E0B">
              <w:rPr>
                <w:rFonts w:ascii="Arial" w:hAnsi="Arial" w:cs="Arial"/>
                <w:b/>
                <w:bCs/>
                <w:sz w:val="32"/>
                <w:szCs w:val="32"/>
              </w:rPr>
              <w:t>COUNTY OF SOLANO</w:t>
            </w:r>
          </w:p>
          <w:p w14:paraId="3DFAB769" w14:textId="77777777" w:rsidR="00BD67CC" w:rsidRDefault="00BD67CC" w:rsidP="00DF40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Health &amp; Social Services Department, </w:t>
            </w:r>
          </w:p>
          <w:p w14:paraId="565B1AE0" w14:textId="77777777" w:rsidR="00CB1444" w:rsidRPr="009E4E0B" w:rsidRDefault="00BD7C87" w:rsidP="00DF40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Employment and Eligibility Division</w:t>
            </w:r>
          </w:p>
        </w:tc>
        <w:tc>
          <w:tcPr>
            <w:tcW w:w="2034" w:type="dxa"/>
            <w:shd w:val="clear" w:color="auto" w:fill="F2F2F2"/>
            <w:vAlign w:val="center"/>
          </w:tcPr>
          <w:p w14:paraId="0022D427" w14:textId="77777777" w:rsidR="00CB1444" w:rsidRPr="009E4E0B" w:rsidRDefault="00CB1444" w:rsidP="00CA4E55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ISSUE DATE</w:t>
            </w:r>
          </w:p>
        </w:tc>
        <w:tc>
          <w:tcPr>
            <w:tcW w:w="3149" w:type="dxa"/>
            <w:shd w:val="clear" w:color="auto" w:fill="F2F2F2"/>
            <w:vAlign w:val="center"/>
          </w:tcPr>
          <w:p w14:paraId="5331884D" w14:textId="77777777" w:rsidR="00CB1444" w:rsidRPr="00C71F5B" w:rsidRDefault="009E1F0C" w:rsidP="00D06C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September </w:t>
            </w:r>
            <w:r w:rsidR="00FB2241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C71F5B" w:rsidRPr="00C71F5B">
              <w:rPr>
                <w:rFonts w:ascii="Arial" w:hAnsi="Arial" w:cs="Arial"/>
                <w:b/>
                <w:bCs/>
                <w:sz w:val="28"/>
                <w:szCs w:val="28"/>
              </w:rPr>
              <w:t>, 2019</w:t>
            </w:r>
          </w:p>
        </w:tc>
      </w:tr>
      <w:tr w:rsidR="00CB1444" w:rsidRPr="009E4E0B" w14:paraId="10FD669A" w14:textId="77777777" w:rsidTr="007A1D25">
        <w:trPr>
          <w:trHeight w:val="755"/>
        </w:trPr>
        <w:tc>
          <w:tcPr>
            <w:tcW w:w="5635" w:type="dxa"/>
            <w:gridSpan w:val="2"/>
            <w:vMerge/>
            <w:shd w:val="clear" w:color="auto" w:fill="F2F2F2"/>
            <w:vAlign w:val="center"/>
          </w:tcPr>
          <w:p w14:paraId="6CF1AB86" w14:textId="77777777" w:rsidR="00CB1444" w:rsidRPr="009E4E0B" w:rsidRDefault="00CB1444" w:rsidP="00CA4E55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4E2520" w14:textId="77777777" w:rsidR="00CB1444" w:rsidRPr="009E4E0B" w:rsidRDefault="00CB1444" w:rsidP="006908C4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>EQUEST FOR</w:t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PROPOSALS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6F2F066" w14:textId="77777777" w:rsidR="00CB1444" w:rsidRPr="00E91F3C" w:rsidRDefault="00CB1444" w:rsidP="00B501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1F3C">
              <w:rPr>
                <w:rFonts w:ascii="Arial" w:hAnsi="Arial" w:cs="Arial"/>
                <w:b/>
                <w:bCs/>
                <w:sz w:val="28"/>
                <w:szCs w:val="28"/>
              </w:rPr>
              <w:t>#</w:t>
            </w:r>
            <w:r w:rsidR="00F9091C">
              <w:rPr>
                <w:rFonts w:ascii="Arial" w:hAnsi="Arial" w:cs="Arial"/>
                <w:b/>
                <w:bCs/>
                <w:sz w:val="28"/>
                <w:szCs w:val="28"/>
              </w:rPr>
              <w:t>201</w:t>
            </w:r>
            <w:r w:rsidR="00C71F5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F9091C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="00C71F5B">
              <w:rPr>
                <w:rFonts w:ascii="Arial" w:hAnsi="Arial" w:cs="Arial"/>
                <w:b/>
                <w:bCs/>
                <w:sz w:val="28"/>
                <w:szCs w:val="28"/>
              </w:rPr>
              <w:t>EE01</w:t>
            </w:r>
          </w:p>
        </w:tc>
      </w:tr>
      <w:tr w:rsidR="00845C19" w:rsidRPr="009E4E0B" w14:paraId="100EAB92" w14:textId="77777777" w:rsidTr="007A1D25">
        <w:trPr>
          <w:trHeight w:val="402"/>
        </w:trPr>
        <w:tc>
          <w:tcPr>
            <w:tcW w:w="2327" w:type="dxa"/>
            <w:tcBorders>
              <w:bottom w:val="nil"/>
              <w:right w:val="nil"/>
            </w:tcBorders>
            <w:shd w:val="clear" w:color="auto" w:fill="F2F2F2"/>
            <w:vAlign w:val="center"/>
          </w:tcPr>
          <w:p w14:paraId="6455EAD9" w14:textId="77777777" w:rsidR="002D04CB" w:rsidRPr="009E4E0B" w:rsidRDefault="007A1D25" w:rsidP="00DF40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RFP Coordinator: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F1F7CEB" w14:textId="77777777" w:rsidR="002D04CB" w:rsidRPr="00C71F5B" w:rsidRDefault="008419CC" w:rsidP="00DF4095">
            <w:pPr>
              <w:jc w:val="both"/>
              <w:rPr>
                <w:rFonts w:ascii="Arial" w:hAnsi="Arial" w:cs="Arial"/>
                <w:color w:val="FF0000"/>
              </w:rPr>
            </w:pPr>
            <w:r w:rsidRPr="00C71F5B">
              <w:rPr>
                <w:rFonts w:ascii="Arial" w:hAnsi="Arial" w:cs="Arial"/>
                <w:bCs/>
              </w:rPr>
              <w:t>Charlene P. Noveras</w:t>
            </w:r>
          </w:p>
        </w:tc>
        <w:tc>
          <w:tcPr>
            <w:tcW w:w="5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082767" w14:textId="77777777" w:rsidR="002D04CB" w:rsidRPr="00E91F3C" w:rsidRDefault="002D04CB" w:rsidP="00532ED9">
            <w:pPr>
              <w:spacing w:after="120"/>
              <w:rPr>
                <w:rFonts w:ascii="Arial" w:hAnsi="Arial" w:cs="Arial"/>
              </w:rPr>
            </w:pPr>
            <w:r w:rsidRPr="00E91F3C">
              <w:rPr>
                <w:rFonts w:ascii="Arial" w:hAnsi="Arial" w:cs="Arial"/>
              </w:rPr>
              <w:t xml:space="preserve">Return your </w:t>
            </w:r>
            <w:r w:rsidR="007A1D25" w:rsidRPr="00E91F3C">
              <w:rPr>
                <w:rFonts w:ascii="Arial" w:hAnsi="Arial" w:cs="Arial"/>
              </w:rPr>
              <w:t>Proposal</w:t>
            </w:r>
            <w:r w:rsidRPr="00E91F3C">
              <w:rPr>
                <w:rFonts w:ascii="Arial" w:hAnsi="Arial" w:cs="Arial"/>
              </w:rPr>
              <w:t xml:space="preserve"> in a sealed envelope, clearly marked:</w:t>
            </w:r>
          </w:p>
          <w:p w14:paraId="01DC60B4" w14:textId="77777777" w:rsidR="00C71F5B" w:rsidRPr="00EC1885" w:rsidRDefault="00C71F5B" w:rsidP="00C71F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32" w:hanging="43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Health and Social Services Department</w:t>
            </w:r>
          </w:p>
          <w:p w14:paraId="7E769B66" w14:textId="77777777" w:rsidR="00C71F5B" w:rsidRDefault="00C71F5B" w:rsidP="00C71F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c/o Charlene P. Noveras</w:t>
            </w:r>
          </w:p>
          <w:p w14:paraId="2734993C" w14:textId="77777777" w:rsidR="00C71F5B" w:rsidRDefault="00C71F5B" w:rsidP="00C71F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C1885">
              <w:rPr>
                <w:rFonts w:ascii="Arial" w:hAnsi="Arial" w:cs="Arial"/>
                <w:b/>
                <w:bCs/>
              </w:rPr>
              <w:t>RFP #2019-</w:t>
            </w:r>
            <w:r>
              <w:rPr>
                <w:rFonts w:ascii="Arial" w:hAnsi="Arial" w:cs="Arial"/>
                <w:b/>
                <w:bCs/>
              </w:rPr>
              <w:t>EE</w:t>
            </w:r>
            <w:r w:rsidRPr="00EC1885">
              <w:rPr>
                <w:rFonts w:ascii="Arial" w:hAnsi="Arial" w:cs="Arial"/>
                <w:b/>
                <w:bCs/>
              </w:rPr>
              <w:t>01</w:t>
            </w:r>
          </w:p>
          <w:p w14:paraId="27E7630C" w14:textId="77777777" w:rsidR="00C71F5B" w:rsidRPr="00EC1885" w:rsidRDefault="00C71F5B" w:rsidP="00C71F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275 Beck Avenue, MS 5-150</w:t>
            </w:r>
          </w:p>
          <w:p w14:paraId="72CF8B70" w14:textId="77777777" w:rsidR="00473B9F" w:rsidRDefault="00C71F5B" w:rsidP="00C71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EC1885">
              <w:rPr>
                <w:rFonts w:ascii="Arial" w:hAnsi="Arial" w:cs="Arial"/>
                <w:b/>
                <w:bCs/>
              </w:rPr>
              <w:t>Fairfield, CA 94533</w:t>
            </w:r>
          </w:p>
          <w:p w14:paraId="1F253DDA" w14:textId="77777777" w:rsidR="00C71F5B" w:rsidRPr="00E91F3C" w:rsidRDefault="00C71F5B" w:rsidP="00C71F5B">
            <w:pPr>
              <w:jc w:val="center"/>
              <w:rPr>
                <w:rFonts w:ascii="Arial" w:hAnsi="Arial" w:cs="Arial"/>
              </w:rPr>
            </w:pPr>
          </w:p>
          <w:p w14:paraId="72C298E7" w14:textId="77777777" w:rsidR="00E91F3C" w:rsidRPr="00E91F3C" w:rsidRDefault="007A1D25" w:rsidP="007A1D25">
            <w:pPr>
              <w:jc w:val="center"/>
              <w:rPr>
                <w:rFonts w:ascii="Arial" w:hAnsi="Arial" w:cs="Arial"/>
              </w:rPr>
            </w:pPr>
            <w:r w:rsidRPr="00E91F3C">
              <w:rPr>
                <w:rFonts w:ascii="Arial" w:hAnsi="Arial" w:cs="Arial"/>
              </w:rPr>
              <w:t>Proposal</w:t>
            </w:r>
            <w:r w:rsidR="002D04CB" w:rsidRPr="00E91F3C">
              <w:rPr>
                <w:rFonts w:ascii="Arial" w:hAnsi="Arial" w:cs="Arial"/>
              </w:rPr>
              <w:t>s must be received</w:t>
            </w:r>
            <w:r w:rsidR="0021008A" w:rsidRPr="00E91F3C">
              <w:rPr>
                <w:rFonts w:ascii="Arial" w:hAnsi="Arial" w:cs="Arial"/>
              </w:rPr>
              <w:t xml:space="preserve"> no later than</w:t>
            </w:r>
            <w:r w:rsidR="002D04CB" w:rsidRPr="00E91F3C">
              <w:rPr>
                <w:rFonts w:ascii="Arial" w:hAnsi="Arial" w:cs="Arial"/>
              </w:rPr>
              <w:t xml:space="preserve"> </w:t>
            </w:r>
          </w:p>
          <w:p w14:paraId="2E70C56A" w14:textId="77777777" w:rsidR="00C71F5B" w:rsidRDefault="00FB2241" w:rsidP="007A1D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Wednesday</w:t>
            </w:r>
            <w:r w:rsidR="00C71F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="009E1F0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October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  <w:r w:rsidR="007A1D25" w:rsidRPr="00C71F5B">
              <w:rPr>
                <w:rFonts w:ascii="Arial" w:hAnsi="Arial" w:cs="Arial"/>
                <w:b/>
                <w:bCs/>
                <w:sz w:val="28"/>
                <w:szCs w:val="28"/>
              </w:rPr>
              <w:t>, 201</w:t>
            </w:r>
            <w:r w:rsidR="00C71F5B" w:rsidRPr="00C71F5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7A1D25" w:rsidRPr="00C71F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75231C6" w14:textId="77777777" w:rsidR="007A1D25" w:rsidRPr="00C71F5B" w:rsidRDefault="007A1D25" w:rsidP="007A1D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71F5B">
              <w:rPr>
                <w:rFonts w:ascii="Arial" w:hAnsi="Arial" w:cs="Arial"/>
                <w:b/>
                <w:bCs/>
                <w:sz w:val="28"/>
                <w:szCs w:val="28"/>
              </w:rPr>
              <w:t>5 PM PST</w:t>
            </w:r>
          </w:p>
          <w:p w14:paraId="674C5098" w14:textId="77777777" w:rsidR="002D04CB" w:rsidRPr="00C71F5B" w:rsidRDefault="00326FC8" w:rsidP="00326FC8">
            <w:pPr>
              <w:shd w:val="clear" w:color="auto" w:fill="F2F2F2"/>
              <w:jc w:val="center"/>
              <w:rPr>
                <w:rFonts w:ascii="Arial" w:hAnsi="Arial" w:cs="Arial"/>
              </w:rPr>
            </w:pPr>
            <w:r w:rsidRPr="00C71F5B">
              <w:rPr>
                <w:rFonts w:ascii="Arial" w:hAnsi="Arial" w:cs="Arial"/>
                <w:u w:val="single"/>
              </w:rPr>
              <w:t xml:space="preserve">Late </w:t>
            </w:r>
            <w:r w:rsidR="007A1D25" w:rsidRPr="00C71F5B">
              <w:rPr>
                <w:rFonts w:ascii="Arial" w:hAnsi="Arial" w:cs="Arial"/>
                <w:u w:val="single"/>
              </w:rPr>
              <w:t>Proposal</w:t>
            </w:r>
            <w:r w:rsidRPr="00C71F5B">
              <w:rPr>
                <w:rFonts w:ascii="Arial" w:hAnsi="Arial" w:cs="Arial"/>
                <w:u w:val="single"/>
              </w:rPr>
              <w:t>s will not be accepted.</w:t>
            </w:r>
          </w:p>
          <w:p w14:paraId="75BCC4FC" w14:textId="77777777" w:rsidR="00895882" w:rsidRPr="00E91F3C" w:rsidRDefault="00895882" w:rsidP="00E3729D">
            <w:pPr>
              <w:shd w:val="clear" w:color="auto" w:fill="F2F2F2"/>
              <w:rPr>
                <w:rFonts w:ascii="Arial" w:hAnsi="Arial" w:cs="Arial"/>
                <w:b/>
                <w:bCs/>
              </w:rPr>
            </w:pPr>
          </w:p>
          <w:p w14:paraId="65DDFBB8" w14:textId="77777777" w:rsidR="009F237E" w:rsidRPr="00E91F3C" w:rsidRDefault="009F237E" w:rsidP="007A1D2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5C19" w:rsidRPr="009E4E0B" w14:paraId="4F772BCC" w14:textId="77777777" w:rsidTr="007A1D25">
        <w:trPr>
          <w:trHeight w:val="476"/>
        </w:trPr>
        <w:tc>
          <w:tcPr>
            <w:tcW w:w="2327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1DD8BED5" w14:textId="77777777" w:rsidR="00754BB6" w:rsidRPr="009E4E0B" w:rsidRDefault="00C44E53" w:rsidP="005C5947">
            <w:pPr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>E-mail Address: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F1DAD19" w14:textId="77777777" w:rsidR="00754BB6" w:rsidRPr="00C71F5B" w:rsidRDefault="00C71F5B" w:rsidP="005C5947">
            <w:pPr>
              <w:jc w:val="both"/>
              <w:rPr>
                <w:rFonts w:ascii="Arial" w:hAnsi="Arial" w:cs="Arial"/>
              </w:rPr>
            </w:pPr>
            <w:r w:rsidRPr="00C71F5B">
              <w:rPr>
                <w:rFonts w:ascii="Arial" w:hAnsi="Arial" w:cs="Arial"/>
              </w:rPr>
              <w:t>cnoveras</w:t>
            </w:r>
            <w:r w:rsidR="005C5947" w:rsidRPr="00C71F5B">
              <w:rPr>
                <w:rFonts w:ascii="Arial" w:hAnsi="Arial" w:cs="Arial"/>
              </w:rPr>
              <w:t>@solanocounty.com</w:t>
            </w:r>
          </w:p>
        </w:tc>
        <w:tc>
          <w:tcPr>
            <w:tcW w:w="5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66901" w14:textId="77777777" w:rsidR="002D04CB" w:rsidRPr="009E4E0B" w:rsidRDefault="002D04CB" w:rsidP="00DF40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977" w:rsidRPr="009E4E0B" w14:paraId="4FD5F7EA" w14:textId="77777777" w:rsidTr="007A1D25">
        <w:trPr>
          <w:trHeight w:val="401"/>
        </w:trPr>
        <w:tc>
          <w:tcPr>
            <w:tcW w:w="2327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29D8022F" w14:textId="77777777" w:rsidR="008A7977" w:rsidRPr="009E4E0B" w:rsidRDefault="008A7977" w:rsidP="008A7977">
            <w:pPr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ED88D14" w14:textId="77777777" w:rsidR="00C71F5B" w:rsidRPr="00C71F5B" w:rsidRDefault="00C71F5B" w:rsidP="00C71F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3" w:hanging="13"/>
              <w:rPr>
                <w:rFonts w:ascii="Arial" w:hAnsi="Arial" w:cs="Arial"/>
                <w:bCs/>
              </w:rPr>
            </w:pPr>
            <w:r w:rsidRPr="00C71F5B">
              <w:rPr>
                <w:rFonts w:ascii="Arial" w:hAnsi="Arial" w:cs="Arial"/>
                <w:bCs/>
              </w:rPr>
              <w:t>Health and Social Services Department</w:t>
            </w:r>
          </w:p>
          <w:p w14:paraId="34A92776" w14:textId="77777777" w:rsidR="00C71F5B" w:rsidRPr="00C71F5B" w:rsidRDefault="00C71F5B" w:rsidP="00C71F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Cs/>
              </w:rPr>
            </w:pPr>
            <w:r w:rsidRPr="00C71F5B">
              <w:rPr>
                <w:rFonts w:ascii="Arial" w:hAnsi="Arial" w:cs="Arial"/>
                <w:bCs/>
              </w:rPr>
              <w:t>275 Beck Avenue, MS 5-150</w:t>
            </w:r>
          </w:p>
          <w:p w14:paraId="585BA29F" w14:textId="77777777" w:rsidR="008A7977" w:rsidRPr="00C71F5B" w:rsidRDefault="00C71F5B" w:rsidP="00C71F5B">
            <w:pPr>
              <w:rPr>
                <w:rFonts w:ascii="Arial" w:hAnsi="Arial" w:cs="Arial"/>
              </w:rPr>
            </w:pPr>
            <w:r w:rsidRPr="00C71F5B">
              <w:rPr>
                <w:rFonts w:ascii="Arial" w:hAnsi="Arial" w:cs="Arial"/>
                <w:bCs/>
              </w:rPr>
              <w:t>Fairfield, CA 94533</w:t>
            </w:r>
          </w:p>
        </w:tc>
        <w:tc>
          <w:tcPr>
            <w:tcW w:w="5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7A95E9" w14:textId="77777777" w:rsidR="008A7977" w:rsidRPr="009E4E0B" w:rsidRDefault="008A7977" w:rsidP="00DF40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8E" w:rsidRPr="009E4E0B" w14:paraId="212CA8E8" w14:textId="77777777" w:rsidTr="000401EB">
        <w:trPr>
          <w:trHeight w:val="908"/>
        </w:trPr>
        <w:tc>
          <w:tcPr>
            <w:tcW w:w="563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94B7E7" w14:textId="77777777" w:rsidR="00AE6B8E" w:rsidRPr="009E4E0B" w:rsidRDefault="00AE6B8E" w:rsidP="00DF40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00857" w14:textId="77777777" w:rsidR="00AE6B8E" w:rsidRPr="009E4E0B" w:rsidRDefault="00AE6B8E" w:rsidP="00CA4E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1EB" w:rsidRPr="009E4E0B" w14:paraId="235D6FAA" w14:textId="77777777" w:rsidTr="000401EB">
        <w:trPr>
          <w:trHeight w:val="908"/>
        </w:trPr>
        <w:tc>
          <w:tcPr>
            <w:tcW w:w="1081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5881B4" w14:textId="77777777" w:rsidR="000401EB" w:rsidRDefault="000401EB" w:rsidP="000401EB">
            <w:pPr>
              <w:tabs>
                <w:tab w:val="left" w:pos="-900"/>
              </w:tabs>
              <w:jc w:val="both"/>
              <w:rPr>
                <w:rFonts w:ascii="Arial" w:hAnsi="Arial" w:cs="Arial"/>
              </w:rPr>
            </w:pPr>
          </w:p>
          <w:p w14:paraId="6374C3C9" w14:textId="77777777" w:rsidR="000401EB" w:rsidRDefault="00326FC8" w:rsidP="000401EB">
            <w:pPr>
              <w:tabs>
                <w:tab w:val="left" w:pos="-900"/>
              </w:tabs>
              <w:jc w:val="both"/>
              <w:rPr>
                <w:rFonts w:ascii="Arial" w:hAnsi="Arial" w:cs="Arial"/>
              </w:rPr>
            </w:pPr>
            <w:r w:rsidRPr="004D6443">
              <w:rPr>
                <w:rFonts w:ascii="Arial" w:hAnsi="Arial" w:cs="Arial"/>
                <w:b/>
              </w:rPr>
              <w:t>Proposal</w:t>
            </w:r>
            <w:r w:rsidR="000401EB" w:rsidRPr="004D6443">
              <w:rPr>
                <w:rFonts w:ascii="Arial" w:hAnsi="Arial" w:cs="Arial"/>
                <w:b/>
              </w:rPr>
              <w:t xml:space="preserve"> Instructions:</w:t>
            </w:r>
            <w:r w:rsidR="000401EB">
              <w:rPr>
                <w:rFonts w:ascii="Arial" w:hAnsi="Arial" w:cs="Arial"/>
              </w:rPr>
              <w:t xml:space="preserve"> Proposers</w:t>
            </w:r>
            <w:r w:rsidR="000401EB" w:rsidRPr="009A69E7">
              <w:rPr>
                <w:rFonts w:ascii="Arial" w:hAnsi="Arial" w:cs="Arial"/>
              </w:rPr>
              <w:t xml:space="preserve"> must fully complete </w:t>
            </w:r>
            <w:r>
              <w:rPr>
                <w:rFonts w:ascii="Arial" w:hAnsi="Arial" w:cs="Arial"/>
              </w:rPr>
              <w:t>this Proposal form (Attachment A)</w:t>
            </w:r>
            <w:r w:rsidR="000401EB" w:rsidRPr="009A69E7">
              <w:rPr>
                <w:rFonts w:ascii="Arial" w:hAnsi="Arial" w:cs="Arial"/>
              </w:rPr>
              <w:t xml:space="preserve">, responding to every question, and attach all necessary requested documents. </w:t>
            </w:r>
            <w:r w:rsidR="000401EB">
              <w:rPr>
                <w:rFonts w:ascii="Arial" w:hAnsi="Arial" w:cs="Arial"/>
              </w:rPr>
              <w:t xml:space="preserve">Proposers </w:t>
            </w:r>
            <w:r w:rsidR="000401EB" w:rsidRPr="009A69E7">
              <w:rPr>
                <w:rFonts w:ascii="Arial" w:hAnsi="Arial" w:cs="Arial"/>
              </w:rPr>
              <w:t>must fill in desired check boxes</w:t>
            </w:r>
            <w:r w:rsidR="000401EB">
              <w:rPr>
                <w:rFonts w:ascii="Arial" w:hAnsi="Arial" w:cs="Arial"/>
              </w:rPr>
              <w:t xml:space="preserve"> and </w:t>
            </w:r>
            <w:r w:rsidR="000401EB" w:rsidRPr="009A69E7">
              <w:rPr>
                <w:rFonts w:ascii="Arial" w:hAnsi="Arial" w:cs="Arial"/>
              </w:rPr>
              <w:t xml:space="preserve">adhere to </w:t>
            </w:r>
            <w:r w:rsidR="000401EB">
              <w:rPr>
                <w:rFonts w:ascii="Arial" w:hAnsi="Arial" w:cs="Arial"/>
              </w:rPr>
              <w:t xml:space="preserve">page limits </w:t>
            </w:r>
            <w:r w:rsidR="000401EB" w:rsidRPr="009A69E7">
              <w:rPr>
                <w:rFonts w:ascii="Arial" w:hAnsi="Arial" w:cs="Arial"/>
              </w:rPr>
              <w:t xml:space="preserve">where indicated. </w:t>
            </w:r>
          </w:p>
          <w:p w14:paraId="1187D75B" w14:textId="77777777" w:rsidR="000401EB" w:rsidRPr="009E4E0B" w:rsidRDefault="000401EB" w:rsidP="00CA4E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9189AC" w14:textId="77777777" w:rsidR="000401EB" w:rsidRDefault="000401EB">
      <w:pPr>
        <w:sectPr w:rsidR="000401EB" w:rsidSect="00CB1444">
          <w:headerReference w:type="default" r:id="rId11"/>
          <w:pgSz w:w="12240" w:h="15840" w:code="1"/>
          <w:pgMar w:top="1008" w:right="936" w:bottom="720" w:left="936" w:header="720" w:footer="720" w:gutter="0"/>
          <w:cols w:space="720"/>
          <w:docGrid w:linePitch="299"/>
        </w:sect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0401EB" w:rsidRPr="000401EB" w14:paraId="40371652" w14:textId="77777777" w:rsidTr="000401EB">
        <w:trPr>
          <w:trHeight w:val="530"/>
        </w:trPr>
        <w:tc>
          <w:tcPr>
            <w:tcW w:w="10818" w:type="dxa"/>
            <w:shd w:val="clear" w:color="auto" w:fill="99CCFF"/>
            <w:vAlign w:val="center"/>
          </w:tcPr>
          <w:p w14:paraId="345B7F2D" w14:textId="77777777" w:rsidR="00C71F5B" w:rsidRDefault="002754C3" w:rsidP="000401E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C71F5B">
              <w:rPr>
                <w:rFonts w:ascii="Arial" w:hAnsi="Arial" w:cs="Arial"/>
                <w:b/>
                <w:bCs/>
                <w:sz w:val="28"/>
              </w:rPr>
              <w:lastRenderedPageBreak/>
              <w:t>Solano</w:t>
            </w:r>
            <w:r w:rsidR="000401EB" w:rsidRPr="00C71F5B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C71F5B">
              <w:rPr>
                <w:rFonts w:ascii="Arial" w:hAnsi="Arial" w:cs="Arial"/>
                <w:b/>
                <w:bCs/>
                <w:sz w:val="28"/>
              </w:rPr>
              <w:t>County</w:t>
            </w:r>
            <w:r w:rsidR="00406AD1" w:rsidRPr="00C71F5B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C71F5B">
              <w:rPr>
                <w:rFonts w:ascii="Arial" w:hAnsi="Arial" w:cs="Arial"/>
                <w:b/>
                <w:bCs/>
                <w:sz w:val="28"/>
              </w:rPr>
              <w:t xml:space="preserve">Employment and Eligibility Services Division </w:t>
            </w:r>
            <w:r w:rsidR="00406AD1"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</w:p>
          <w:p w14:paraId="352AA635" w14:textId="77777777" w:rsidR="00C71F5B" w:rsidRPr="00C139AB" w:rsidRDefault="00326FC8" w:rsidP="00C139A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406AD1">
              <w:rPr>
                <w:rFonts w:ascii="Arial" w:hAnsi="Arial" w:cs="Arial"/>
                <w:b/>
                <w:bCs/>
                <w:sz w:val="28"/>
              </w:rPr>
              <w:t>Request for Proposal</w:t>
            </w:r>
          </w:p>
        </w:tc>
      </w:tr>
      <w:tr w:rsidR="000401EB" w:rsidRPr="000401EB" w14:paraId="2F58AAC4" w14:textId="77777777" w:rsidTr="00E62944">
        <w:trPr>
          <w:trHeight w:val="530"/>
        </w:trPr>
        <w:tc>
          <w:tcPr>
            <w:tcW w:w="10818" w:type="dxa"/>
            <w:shd w:val="clear" w:color="auto" w:fill="FFFFFF"/>
            <w:vAlign w:val="center"/>
          </w:tcPr>
          <w:p w14:paraId="1C60242E" w14:textId="77777777" w:rsidR="000401EB" w:rsidRPr="00BD7C87" w:rsidRDefault="00BD7C87" w:rsidP="00BD7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4"/>
                <w:szCs w:val="48"/>
              </w:rPr>
            </w:pPr>
            <w:r w:rsidRPr="00BD7C87">
              <w:rPr>
                <w:rFonts w:ascii="Arial" w:hAnsi="Arial" w:cs="Arial"/>
                <w:b/>
                <w:sz w:val="24"/>
                <w:szCs w:val="48"/>
              </w:rPr>
              <w:t>CalWORK</w:t>
            </w:r>
            <w:r w:rsidR="00084F57">
              <w:rPr>
                <w:rFonts w:ascii="Arial" w:hAnsi="Arial" w:cs="Arial"/>
                <w:b/>
                <w:sz w:val="24"/>
                <w:szCs w:val="48"/>
              </w:rPr>
              <w:t>s</w:t>
            </w:r>
            <w:r w:rsidRPr="00BD7C87">
              <w:rPr>
                <w:rFonts w:ascii="Arial" w:hAnsi="Arial" w:cs="Arial"/>
                <w:b/>
                <w:sz w:val="24"/>
                <w:szCs w:val="48"/>
              </w:rPr>
              <w:t xml:space="preserve"> Housing Support Program – Housing Navigator Specialist</w:t>
            </w:r>
            <w:r>
              <w:rPr>
                <w:rFonts w:ascii="Arial" w:hAnsi="Arial" w:cs="Arial"/>
                <w:b/>
                <w:sz w:val="24"/>
                <w:szCs w:val="48"/>
              </w:rPr>
              <w:t xml:space="preserve"> </w:t>
            </w:r>
            <w:r w:rsidR="00406AD1" w:rsidRPr="00BD7C87">
              <w:rPr>
                <w:rFonts w:ascii="Arial" w:hAnsi="Arial" w:cs="Arial"/>
                <w:b/>
                <w:bCs/>
                <w:sz w:val="24"/>
              </w:rPr>
              <w:t>RFP #201</w:t>
            </w:r>
            <w:r w:rsidR="00C71F5B" w:rsidRPr="00BD7C87">
              <w:rPr>
                <w:rFonts w:ascii="Arial" w:hAnsi="Arial" w:cs="Arial"/>
                <w:b/>
                <w:bCs/>
                <w:sz w:val="24"/>
              </w:rPr>
              <w:t>9</w:t>
            </w:r>
            <w:r w:rsidR="00406AD1" w:rsidRPr="00BD7C87">
              <w:rPr>
                <w:rFonts w:ascii="Arial" w:hAnsi="Arial" w:cs="Arial"/>
                <w:b/>
                <w:bCs/>
                <w:sz w:val="24"/>
              </w:rPr>
              <w:t>-</w:t>
            </w:r>
            <w:r w:rsidR="00C71F5B" w:rsidRPr="00BD7C87">
              <w:rPr>
                <w:rFonts w:ascii="Arial" w:hAnsi="Arial" w:cs="Arial"/>
                <w:b/>
                <w:bCs/>
                <w:sz w:val="24"/>
              </w:rPr>
              <w:t>EE01</w:t>
            </w:r>
          </w:p>
        </w:tc>
      </w:tr>
      <w:tr w:rsidR="00AE6B8E" w:rsidRPr="009E4E0B" w14:paraId="322952A4" w14:textId="77777777" w:rsidTr="00B20B22">
        <w:trPr>
          <w:trHeight w:val="530"/>
        </w:trPr>
        <w:tc>
          <w:tcPr>
            <w:tcW w:w="10818" w:type="dxa"/>
            <w:shd w:val="clear" w:color="auto" w:fill="auto"/>
            <w:vAlign w:val="center"/>
          </w:tcPr>
          <w:p w14:paraId="779BE190" w14:textId="77777777" w:rsidR="00AE6B8E" w:rsidRPr="009E4E0B" w:rsidRDefault="007A1D25" w:rsidP="00B50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="00AE6B8E" w:rsidRPr="009E4E0B">
              <w:rPr>
                <w:rFonts w:ascii="Arial" w:hAnsi="Arial" w:cs="Arial"/>
              </w:rPr>
              <w:t xml:space="preserve"> Organization:</w:t>
            </w:r>
          </w:p>
        </w:tc>
      </w:tr>
      <w:tr w:rsidR="00AE6B8E" w:rsidRPr="009E4E0B" w14:paraId="1515F59E" w14:textId="77777777" w:rsidTr="00B20B22">
        <w:trPr>
          <w:trHeight w:val="620"/>
        </w:trPr>
        <w:tc>
          <w:tcPr>
            <w:tcW w:w="10818" w:type="dxa"/>
            <w:shd w:val="clear" w:color="auto" w:fill="auto"/>
            <w:vAlign w:val="center"/>
          </w:tcPr>
          <w:p w14:paraId="765424D5" w14:textId="77777777" w:rsidR="00AE6B8E" w:rsidRPr="009E4E0B" w:rsidRDefault="007A1D25" w:rsidP="002D0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="00AE6B8E" w:rsidRPr="009E4E0B">
              <w:rPr>
                <w:rFonts w:ascii="Arial" w:hAnsi="Arial" w:cs="Arial"/>
              </w:rPr>
              <w:t xml:space="preserve"> Contact Name &amp; Phone Number:</w:t>
            </w:r>
          </w:p>
        </w:tc>
      </w:tr>
      <w:tr w:rsidR="00AE6B8E" w:rsidRPr="009E4E0B" w14:paraId="7066F625" w14:textId="77777777" w:rsidTr="00B20B22">
        <w:trPr>
          <w:trHeight w:val="530"/>
        </w:trPr>
        <w:tc>
          <w:tcPr>
            <w:tcW w:w="10818" w:type="dxa"/>
            <w:shd w:val="clear" w:color="auto" w:fill="auto"/>
            <w:vAlign w:val="center"/>
          </w:tcPr>
          <w:p w14:paraId="067C7A28" w14:textId="77777777" w:rsidR="00AE6B8E" w:rsidRPr="009E4E0B" w:rsidRDefault="007A1D25" w:rsidP="002D0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="00AE6B8E" w:rsidRPr="009E4E0B">
              <w:rPr>
                <w:rFonts w:ascii="Arial" w:hAnsi="Arial" w:cs="Arial"/>
              </w:rPr>
              <w:t xml:space="preserve"> Address/City/State/Zip:</w:t>
            </w:r>
          </w:p>
        </w:tc>
      </w:tr>
      <w:tr w:rsidR="00A45E84" w:rsidRPr="009E4E0B" w14:paraId="06D4CA00" w14:textId="77777777" w:rsidTr="00B20B22">
        <w:trPr>
          <w:trHeight w:val="710"/>
        </w:trPr>
        <w:tc>
          <w:tcPr>
            <w:tcW w:w="10818" w:type="dxa"/>
            <w:shd w:val="clear" w:color="auto" w:fill="auto"/>
            <w:vAlign w:val="center"/>
          </w:tcPr>
          <w:p w14:paraId="38FDCA53" w14:textId="77777777" w:rsidR="00A45E84" w:rsidRPr="009E4E0B" w:rsidRDefault="00A45E84" w:rsidP="00754BB6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>Form of Business:</w:t>
            </w:r>
          </w:p>
          <w:p w14:paraId="7B47A6BE" w14:textId="77777777" w:rsidR="00A45E84" w:rsidRPr="009E4E0B" w:rsidRDefault="00A45E84" w:rsidP="00532ED9">
            <w:pPr>
              <w:spacing w:after="120"/>
              <w:ind w:left="360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B20B22" w:rsidRPr="009E4E0B">
              <w:rPr>
                <w:rFonts w:ascii="Arial" w:hAnsi="Arial" w:cs="Arial"/>
                <w:b/>
                <w:bCs/>
              </w:rPr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For-profit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9E4E0B">
              <w:rPr>
                <w:rFonts w:ascii="Arial" w:hAnsi="Arial" w:cs="Arial"/>
                <w:b/>
                <w:bCs/>
              </w:rPr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  <w:r w:rsidRPr="009E4E0B">
              <w:rPr>
                <w:rFonts w:ascii="Arial" w:hAnsi="Arial" w:cs="Arial"/>
              </w:rPr>
              <w:t xml:space="preserve"> Non-profit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9E4E0B">
              <w:rPr>
                <w:rFonts w:ascii="Arial" w:hAnsi="Arial" w:cs="Arial"/>
                <w:b/>
                <w:bCs/>
              </w:rPr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Government Agency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9E4E0B">
              <w:rPr>
                <w:rFonts w:ascii="Arial" w:hAnsi="Arial" w:cs="Arial"/>
                <w:b/>
                <w:bCs/>
              </w:rPr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Other: </w:t>
            </w:r>
          </w:p>
        </w:tc>
      </w:tr>
    </w:tbl>
    <w:p w14:paraId="2C5628F5" w14:textId="77777777" w:rsidR="00E62944" w:rsidRPr="00E62944" w:rsidRDefault="00E62944" w:rsidP="00E62944">
      <w:pPr>
        <w:rPr>
          <w:vanish/>
        </w:rPr>
      </w:pPr>
    </w:p>
    <w:tbl>
      <w:tblPr>
        <w:tblpPr w:leftFromText="180" w:rightFromText="180" w:vertAnchor="text" w:horzAnchor="margin" w:tblpY="1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3"/>
        <w:gridCol w:w="669"/>
        <w:gridCol w:w="345"/>
        <w:gridCol w:w="1601"/>
        <w:gridCol w:w="294"/>
        <w:gridCol w:w="2476"/>
        <w:tblGridChange w:id="0">
          <w:tblGrid>
            <w:gridCol w:w="5433"/>
            <w:gridCol w:w="669"/>
            <w:gridCol w:w="345"/>
            <w:gridCol w:w="1601"/>
            <w:gridCol w:w="294"/>
            <w:gridCol w:w="2476"/>
          </w:tblGrid>
        </w:tblGridChange>
      </w:tblGrid>
      <w:tr w:rsidR="00B20B22" w:rsidRPr="009E4E0B" w14:paraId="0CDAB4BE" w14:textId="77777777" w:rsidTr="00315A5E">
        <w:trPr>
          <w:trHeight w:val="1341"/>
        </w:trPr>
        <w:tc>
          <w:tcPr>
            <w:tcW w:w="10818" w:type="dxa"/>
            <w:gridSpan w:val="6"/>
            <w:shd w:val="clear" w:color="auto" w:fill="auto"/>
            <w:vAlign w:val="center"/>
          </w:tcPr>
          <w:p w14:paraId="006E195F" w14:textId="77777777" w:rsidR="00B20B22" w:rsidRPr="009E4E0B" w:rsidRDefault="00B20B22" w:rsidP="00B20B22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lastRenderedPageBreak/>
              <w:t xml:space="preserve">The undersigned acknowledges that the County’s </w:t>
            </w:r>
            <w:r>
              <w:rPr>
                <w:rFonts w:ascii="Arial" w:hAnsi="Arial" w:cs="Arial"/>
              </w:rPr>
              <w:t xml:space="preserve">Standard </w:t>
            </w:r>
            <w:r w:rsidRPr="009E4E0B">
              <w:rPr>
                <w:rFonts w:ascii="Arial" w:hAnsi="Arial" w:cs="Arial"/>
              </w:rPr>
              <w:t xml:space="preserve">Contract </w:t>
            </w:r>
            <w:r w:rsidR="005F07B8">
              <w:rPr>
                <w:rFonts w:ascii="Arial" w:hAnsi="Arial" w:cs="Arial"/>
              </w:rPr>
              <w:t>(Attachment C</w:t>
            </w:r>
            <w:r>
              <w:rPr>
                <w:rFonts w:ascii="Arial" w:hAnsi="Arial" w:cs="Arial"/>
              </w:rPr>
              <w:t xml:space="preserve">) </w:t>
            </w:r>
            <w:r w:rsidRPr="009E4E0B">
              <w:rPr>
                <w:rFonts w:ascii="Arial" w:hAnsi="Arial" w:cs="Arial"/>
              </w:rPr>
              <w:t xml:space="preserve">has been reviewed and that, if awarded, all </w:t>
            </w:r>
            <w:r w:rsidR="00326FC8">
              <w:rPr>
                <w:rFonts w:ascii="Arial" w:hAnsi="Arial" w:cs="Arial"/>
              </w:rPr>
              <w:t xml:space="preserve">contract </w:t>
            </w:r>
            <w:r w:rsidRPr="009E4E0B">
              <w:rPr>
                <w:rFonts w:ascii="Arial" w:hAnsi="Arial" w:cs="Arial"/>
              </w:rPr>
              <w:t>terms and conditions are accepted.</w:t>
            </w:r>
          </w:p>
          <w:p w14:paraId="1AD0073D" w14:textId="77777777" w:rsidR="00B20B22" w:rsidRPr="009E4E0B" w:rsidRDefault="00B20B22" w:rsidP="00B20B22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Pr="009E4E0B">
              <w:rPr>
                <w:rFonts w:ascii="Arial" w:hAnsi="Arial" w:cs="Arial"/>
              </w:rPr>
              <w:fldChar w:fldCharType="end"/>
            </w:r>
            <w:bookmarkStart w:id="1" w:name="Check1"/>
            <w:r w:rsidRPr="009E4E0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Pr="009E4E0B">
              <w:rPr>
                <w:rFonts w:ascii="Arial" w:hAnsi="Arial" w:cs="Arial"/>
              </w:rPr>
            </w:r>
            <w:r w:rsidRPr="009E4E0B">
              <w:rPr>
                <w:rFonts w:ascii="Arial" w:hAnsi="Arial" w:cs="Arial"/>
              </w:rPr>
              <w:fldChar w:fldCharType="end"/>
            </w:r>
            <w:bookmarkEnd w:id="1"/>
            <w:r w:rsidRPr="009E4E0B">
              <w:rPr>
                <w:rFonts w:ascii="Arial" w:hAnsi="Arial" w:cs="Arial"/>
              </w:rPr>
              <w:t xml:space="preserve"> YES  </w:t>
            </w:r>
            <w:bookmarkStart w:id="2" w:name="Check2"/>
            <w:r w:rsidRPr="009E4E0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Pr="009E4E0B">
              <w:rPr>
                <w:rFonts w:ascii="Arial" w:hAnsi="Arial" w:cs="Arial"/>
              </w:rPr>
            </w:r>
            <w:r w:rsidRPr="009E4E0B">
              <w:rPr>
                <w:rFonts w:ascii="Arial" w:hAnsi="Arial" w:cs="Arial"/>
              </w:rPr>
              <w:fldChar w:fldCharType="end"/>
            </w:r>
            <w:bookmarkEnd w:id="2"/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NO  </w:t>
            </w:r>
          </w:p>
          <w:p w14:paraId="39B26BB4" w14:textId="77777777" w:rsidR="00B20B22" w:rsidRPr="009E4E0B" w:rsidRDefault="00B20B22" w:rsidP="00B20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</w:t>
            </w:r>
            <w:r w:rsidRPr="009E4E0B">
              <w:rPr>
                <w:rFonts w:ascii="Arial" w:hAnsi="Arial" w:cs="Arial"/>
              </w:rPr>
              <w:t>Qualifications to Funding Agreement</w:t>
            </w:r>
            <w:r w:rsidR="007E23A5">
              <w:rPr>
                <w:rFonts w:ascii="Arial" w:hAnsi="Arial" w:cs="Arial"/>
              </w:rPr>
              <w:t xml:space="preserve"> (add additional pages as needed</w:t>
            </w:r>
            <w:r w:rsidRPr="009E4E0B">
              <w:rPr>
                <w:rFonts w:ascii="Arial" w:hAnsi="Arial" w:cs="Arial"/>
              </w:rPr>
              <w:t>):</w:t>
            </w:r>
          </w:p>
        </w:tc>
      </w:tr>
      <w:tr w:rsidR="00B20B22" w:rsidRPr="009E4E0B" w14:paraId="2F3330AF" w14:textId="77777777" w:rsidTr="00B20B22">
        <w:trPr>
          <w:trHeight w:val="2690"/>
        </w:trPr>
        <w:tc>
          <w:tcPr>
            <w:tcW w:w="10818" w:type="dxa"/>
            <w:gridSpan w:val="6"/>
            <w:shd w:val="clear" w:color="auto" w:fill="auto"/>
            <w:vAlign w:val="center"/>
          </w:tcPr>
          <w:p w14:paraId="3D549ED0" w14:textId="77777777" w:rsidR="00B20B22" w:rsidRPr="009E4E0B" w:rsidRDefault="00B20B22" w:rsidP="00B20B22">
            <w:pPr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 xml:space="preserve">The undersigned certifies and makes assurance of the </w:t>
            </w:r>
            <w:r>
              <w:rPr>
                <w:rFonts w:ascii="Arial" w:hAnsi="Arial" w:cs="Arial"/>
              </w:rPr>
              <w:t>Proposer</w:t>
            </w:r>
            <w:r w:rsidRPr="009E4E0B">
              <w:rPr>
                <w:rFonts w:ascii="Arial" w:hAnsi="Arial" w:cs="Arial"/>
              </w:rPr>
              <w:t>’s compliance with:</w:t>
            </w:r>
          </w:p>
          <w:p w14:paraId="725D5778" w14:textId="77777777" w:rsidR="0089217A" w:rsidRDefault="0089217A" w:rsidP="00F9494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requirements, term</w:t>
            </w:r>
            <w:r w:rsidR="003D394D">
              <w:rPr>
                <w:rFonts w:ascii="Arial" w:hAnsi="Arial" w:cs="Arial"/>
              </w:rPr>
              <w:t>s, and conditions of RFP#201</w:t>
            </w:r>
            <w:r w:rsidR="00870BA1">
              <w:rPr>
                <w:rFonts w:ascii="Arial" w:hAnsi="Arial" w:cs="Arial"/>
              </w:rPr>
              <w:t>9</w:t>
            </w:r>
            <w:r w:rsidR="003D394D">
              <w:rPr>
                <w:rFonts w:ascii="Arial" w:hAnsi="Arial" w:cs="Arial"/>
              </w:rPr>
              <w:t>-</w:t>
            </w:r>
            <w:r w:rsidR="00870BA1">
              <w:rPr>
                <w:rFonts w:ascii="Arial" w:hAnsi="Arial" w:cs="Arial"/>
              </w:rPr>
              <w:t>EE</w:t>
            </w:r>
            <w:r w:rsidR="00870BA1" w:rsidRPr="00870BA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;</w:t>
            </w:r>
          </w:p>
          <w:p w14:paraId="01F1827F" w14:textId="77777777" w:rsidR="00F070DE" w:rsidRPr="006E39D1" w:rsidRDefault="00F070DE" w:rsidP="006E39D1">
            <w:pPr>
              <w:numPr>
                <w:ilvl w:val="0"/>
                <w:numId w:val="1"/>
              </w:numPr>
              <w:tabs>
                <w:tab w:val="clear" w:pos="2520"/>
                <w:tab w:val="left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requirement, terms, and conditions of the Privacy and Security Agreement </w:t>
            </w:r>
            <w:r w:rsidR="0058754E">
              <w:rPr>
                <w:rFonts w:ascii="Arial" w:hAnsi="Arial" w:cs="Arial"/>
              </w:rPr>
              <w:t>as referenced in the</w:t>
            </w:r>
            <w:r>
              <w:rPr>
                <w:rFonts w:ascii="Arial" w:hAnsi="Arial" w:cs="Arial"/>
              </w:rPr>
              <w:t xml:space="preserve"> </w:t>
            </w:r>
            <w:r w:rsidR="0058754E">
              <w:rPr>
                <w:rFonts w:ascii="Arial" w:hAnsi="Arial" w:cs="Arial"/>
              </w:rPr>
              <w:t>Solano County Standard E</w:t>
            </w:r>
            <w:r>
              <w:rPr>
                <w:rFonts w:ascii="Arial" w:hAnsi="Arial" w:cs="Arial"/>
              </w:rPr>
              <w:t>xhibit D</w:t>
            </w:r>
            <w:r w:rsidR="0058754E">
              <w:rPr>
                <w:rFonts w:ascii="Arial" w:hAnsi="Arial" w:cs="Arial"/>
              </w:rPr>
              <w:t xml:space="preserve"> </w:t>
            </w:r>
            <w:hyperlink r:id="rId12" w:history="1">
              <w:r w:rsidR="002A183E" w:rsidRPr="00C05A10">
                <w:rPr>
                  <w:rStyle w:val="Hyperlink"/>
                  <w:rFonts w:ascii="Arial" w:hAnsi="Arial" w:cs="Arial"/>
                </w:rPr>
                <w:t>http://www.cdss.ca.go</w:t>
              </w:r>
              <w:r w:rsidR="002A183E" w:rsidRPr="00C05A10">
                <w:rPr>
                  <w:rStyle w:val="Hyperlink"/>
                  <w:rFonts w:ascii="Arial" w:hAnsi="Arial" w:cs="Arial"/>
                </w:rPr>
                <w:t>v</w:t>
              </w:r>
              <w:r w:rsidR="002A183E" w:rsidRPr="00C05A10">
                <w:rPr>
                  <w:rStyle w:val="Hyperlink"/>
                  <w:rFonts w:ascii="Arial" w:hAnsi="Arial" w:cs="Arial"/>
                </w:rPr>
                <w:t>/Portals/9/ACL/2019/19-56_ES.pdf</w:t>
              </w:r>
            </w:hyperlink>
            <w:r w:rsidR="002A183E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 </w:t>
            </w:r>
            <w:hyperlink r:id="rId13" w:history="1">
              <w:r w:rsidR="002A183E" w:rsidRPr="00C05A10">
                <w:rPr>
                  <w:rStyle w:val="Hyperlink"/>
                  <w:rFonts w:ascii="Arial" w:hAnsi="Arial" w:cs="Arial"/>
                </w:rPr>
                <w:t>https://www.dhcs.ca.gov/services/medi-cal/eligibility/Documents/ACWDL/2019/19-16.pdf</w:t>
              </w:r>
            </w:hyperlink>
            <w:r w:rsidR="006E39D1">
              <w:rPr>
                <w:rFonts w:ascii="Arial" w:hAnsi="Arial" w:cs="Arial"/>
              </w:rPr>
              <w:t xml:space="preserve">; </w:t>
            </w:r>
            <w:r w:rsidR="00E54382" w:rsidRPr="006E39D1">
              <w:rPr>
                <w:rFonts w:ascii="Arial" w:hAnsi="Arial" w:cs="Arial"/>
              </w:rPr>
              <w:t xml:space="preserve">    </w:t>
            </w:r>
          </w:p>
          <w:p w14:paraId="2927E4D5" w14:textId="77777777" w:rsidR="00F94947" w:rsidRPr="00530B06" w:rsidRDefault="00F94947" w:rsidP="002101B2">
            <w:pPr>
              <w:numPr>
                <w:ilvl w:val="0"/>
                <w:numId w:val="1"/>
              </w:numPr>
              <w:tabs>
                <w:tab w:val="clear" w:pos="2520"/>
                <w:tab w:val="left" w:pos="720"/>
              </w:tabs>
              <w:ind w:hanging="2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89217A">
              <w:rPr>
                <w:rFonts w:ascii="Arial" w:hAnsi="Arial" w:cs="Arial"/>
              </w:rPr>
              <w:t>he laws of the County of Solano</w:t>
            </w:r>
            <w:r w:rsidR="002101B2">
              <w:rPr>
                <w:rFonts w:ascii="Arial" w:hAnsi="Arial" w:cs="Arial"/>
              </w:rPr>
              <w:t xml:space="preserve"> </w:t>
            </w:r>
            <w:hyperlink r:id="rId14" w:history="1">
              <w:r w:rsidR="002101B2" w:rsidRPr="0067088A">
                <w:rPr>
                  <w:rStyle w:val="Hyperlink"/>
                  <w:rFonts w:ascii="Arial" w:hAnsi="Arial" w:cs="Arial"/>
                </w:rPr>
                <w:t>https://www.codepublishing.com/CA/SolanoCounty/</w:t>
              </w:r>
            </w:hyperlink>
            <w:r w:rsidR="0089217A">
              <w:rPr>
                <w:rFonts w:ascii="Arial" w:hAnsi="Arial" w:cs="Arial"/>
              </w:rPr>
              <w:t>;</w:t>
            </w:r>
            <w:r w:rsidR="002101B2">
              <w:rPr>
                <w:rFonts w:ascii="Arial" w:hAnsi="Arial" w:cs="Arial"/>
              </w:rPr>
              <w:t xml:space="preserve"> </w:t>
            </w:r>
          </w:p>
          <w:p w14:paraId="7A8276AD" w14:textId="77777777" w:rsidR="00F94947" w:rsidRPr="00530B06" w:rsidRDefault="00F94947" w:rsidP="002101B2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>Title VI of the f</w:t>
            </w:r>
            <w:r w:rsidR="0089217A">
              <w:rPr>
                <w:rFonts w:ascii="Arial" w:hAnsi="Arial" w:cs="Arial"/>
              </w:rPr>
              <w:t>ederal Civil Rights Act of 1964</w:t>
            </w:r>
            <w:r w:rsidR="002101B2">
              <w:rPr>
                <w:rFonts w:ascii="Arial" w:hAnsi="Arial" w:cs="Arial"/>
              </w:rPr>
              <w:t xml:space="preserve"> </w:t>
            </w:r>
            <w:hyperlink r:id="rId15" w:history="1">
              <w:r w:rsidR="002101B2" w:rsidRPr="0067088A">
                <w:rPr>
                  <w:rStyle w:val="Hyperlink"/>
                  <w:rFonts w:ascii="Arial" w:hAnsi="Arial" w:cs="Arial"/>
                </w:rPr>
                <w:t>https://www.dol.gov/agencies/oasam/regulatory/statutes/title-vi-civil-rights-act-of-1964</w:t>
              </w:r>
            </w:hyperlink>
            <w:r w:rsidR="0089217A">
              <w:rPr>
                <w:rFonts w:ascii="Arial" w:hAnsi="Arial" w:cs="Arial"/>
              </w:rPr>
              <w:t>;</w:t>
            </w:r>
            <w:r w:rsidR="002101B2">
              <w:rPr>
                <w:rFonts w:ascii="Arial" w:hAnsi="Arial" w:cs="Arial"/>
              </w:rPr>
              <w:t xml:space="preserve"> </w:t>
            </w:r>
          </w:p>
          <w:p w14:paraId="7A0FBDA2" w14:textId="77777777" w:rsidR="002101B2" w:rsidRDefault="00F94947" w:rsidP="002101B2">
            <w:pPr>
              <w:numPr>
                <w:ilvl w:val="0"/>
                <w:numId w:val="1"/>
              </w:numPr>
              <w:tabs>
                <w:tab w:val="clear" w:pos="2520"/>
                <w:tab w:val="left" w:pos="720"/>
              </w:tabs>
              <w:ind w:hanging="216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>Title IX of the federal E</w:t>
            </w:r>
            <w:r w:rsidR="0089217A">
              <w:rPr>
                <w:rFonts w:ascii="Arial" w:hAnsi="Arial" w:cs="Arial"/>
              </w:rPr>
              <w:t>ducation Amendments Act of 1972</w:t>
            </w:r>
            <w:r w:rsidRPr="00530B06">
              <w:rPr>
                <w:rFonts w:ascii="Arial" w:hAnsi="Arial" w:cs="Arial"/>
              </w:rPr>
              <w:t xml:space="preserve"> </w:t>
            </w:r>
          </w:p>
          <w:p w14:paraId="48EAFA8B" w14:textId="77777777" w:rsidR="00F94947" w:rsidRPr="00530B06" w:rsidRDefault="002101B2" w:rsidP="002101B2">
            <w:pPr>
              <w:tabs>
                <w:tab w:val="left" w:pos="720"/>
              </w:tabs>
              <w:ind w:left="2520" w:hanging="1800"/>
              <w:rPr>
                <w:rFonts w:ascii="Arial" w:hAnsi="Arial" w:cs="Arial"/>
              </w:rPr>
            </w:pPr>
            <w:hyperlink r:id="rId16" w:history="1">
              <w:r w:rsidRPr="0067088A">
                <w:rPr>
                  <w:rStyle w:val="Hyperlink"/>
                  <w:rFonts w:ascii="Arial" w:hAnsi="Arial" w:cs="Arial"/>
                </w:rPr>
                <w:t>https://www.justice.gov/crt/title-ix-education-amendments-1972</w:t>
              </w:r>
            </w:hyperlink>
            <w:r w:rsidR="0089217A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</w:p>
          <w:p w14:paraId="799A88B9" w14:textId="77777777" w:rsidR="00F94947" w:rsidRPr="00530B06" w:rsidRDefault="00F94947" w:rsidP="002101B2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30B06">
              <w:rPr>
                <w:rFonts w:ascii="Arial" w:hAnsi="Arial" w:cs="Arial"/>
              </w:rPr>
              <w:t>he Equal Employment Opportunity Act and the regulations issued there</w:t>
            </w:r>
            <w:r w:rsidR="0089217A">
              <w:rPr>
                <w:rFonts w:ascii="Arial" w:hAnsi="Arial" w:cs="Arial"/>
              </w:rPr>
              <w:t>under by the federal government</w:t>
            </w:r>
            <w:r w:rsidRPr="00530B06">
              <w:rPr>
                <w:rFonts w:ascii="Arial" w:hAnsi="Arial" w:cs="Arial"/>
              </w:rPr>
              <w:t xml:space="preserve">  </w:t>
            </w:r>
            <w:hyperlink r:id="rId17" w:history="1">
              <w:r w:rsidR="002101B2" w:rsidRPr="0067088A">
                <w:rPr>
                  <w:rStyle w:val="Hyperlink"/>
                  <w:rFonts w:ascii="Arial" w:hAnsi="Arial" w:cs="Arial"/>
                </w:rPr>
                <w:t>https://www.dol.gov/ofccp/regs/statutes/eo11246.htm</w:t>
              </w:r>
            </w:hyperlink>
            <w:r w:rsidR="0089217A">
              <w:rPr>
                <w:rStyle w:val="Hyperlink"/>
                <w:rFonts w:ascii="Arial" w:hAnsi="Arial" w:cs="Arial"/>
              </w:rPr>
              <w:t>;</w:t>
            </w:r>
            <w:r w:rsidR="002101B2">
              <w:rPr>
                <w:rStyle w:val="Hyperlink"/>
                <w:rFonts w:ascii="Arial" w:hAnsi="Arial" w:cs="Arial"/>
              </w:rPr>
              <w:t xml:space="preserve"> </w:t>
            </w:r>
          </w:p>
          <w:p w14:paraId="387C266E" w14:textId="77777777" w:rsidR="008B07A1" w:rsidRDefault="00F94947" w:rsidP="008B07A1">
            <w:pPr>
              <w:numPr>
                <w:ilvl w:val="0"/>
                <w:numId w:val="1"/>
              </w:numPr>
              <w:tabs>
                <w:tab w:val="clear" w:pos="2520"/>
                <w:tab w:val="left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30B06">
              <w:rPr>
                <w:rFonts w:ascii="Arial" w:hAnsi="Arial" w:cs="Arial"/>
              </w:rPr>
              <w:t>he Americans with Disabilities Act of 1990 and the regulations issued there</w:t>
            </w:r>
            <w:r w:rsidR="0089217A">
              <w:rPr>
                <w:rFonts w:ascii="Arial" w:hAnsi="Arial" w:cs="Arial"/>
              </w:rPr>
              <w:t>under by the federal government</w:t>
            </w:r>
            <w:r w:rsidRPr="00530B06">
              <w:rPr>
                <w:rFonts w:ascii="Arial" w:hAnsi="Arial" w:cs="Arial"/>
              </w:rPr>
              <w:t xml:space="preserve"> </w:t>
            </w:r>
            <w:hyperlink r:id="rId18" w:history="1">
              <w:r w:rsidR="008B07A1" w:rsidRPr="00E64A8D">
                <w:rPr>
                  <w:rStyle w:val="Hyperlink"/>
                  <w:rFonts w:ascii="Arial" w:hAnsi="Arial" w:cs="Arial"/>
                </w:rPr>
                <w:t>https://www.ada.gov/pubs/ada.htm</w:t>
              </w:r>
            </w:hyperlink>
            <w:r w:rsidR="0089217A">
              <w:rPr>
                <w:rFonts w:ascii="Arial" w:hAnsi="Arial" w:cs="Arial"/>
              </w:rPr>
              <w:t>;</w:t>
            </w:r>
          </w:p>
          <w:p w14:paraId="0DDB224E" w14:textId="77777777" w:rsidR="00F94947" w:rsidRPr="008B07A1" w:rsidRDefault="00F94947" w:rsidP="008B07A1">
            <w:pPr>
              <w:numPr>
                <w:ilvl w:val="0"/>
                <w:numId w:val="1"/>
              </w:numPr>
              <w:tabs>
                <w:tab w:val="clear" w:pos="2520"/>
                <w:tab w:val="left" w:pos="720"/>
              </w:tabs>
              <w:ind w:left="720"/>
              <w:rPr>
                <w:rFonts w:ascii="Arial" w:hAnsi="Arial" w:cs="Arial"/>
              </w:rPr>
            </w:pPr>
            <w:r w:rsidRPr="008B07A1">
              <w:rPr>
                <w:rFonts w:ascii="Arial" w:hAnsi="Arial" w:cs="Arial"/>
              </w:rPr>
              <w:t xml:space="preserve">All contract employees performing services and/or work as a result of this solicitation must have documented legal authority to work </w:t>
            </w:r>
            <w:r w:rsidR="0089217A" w:rsidRPr="008B07A1">
              <w:rPr>
                <w:rFonts w:ascii="Arial" w:hAnsi="Arial" w:cs="Arial"/>
              </w:rPr>
              <w:t>in the United States of America;</w:t>
            </w:r>
          </w:p>
          <w:p w14:paraId="2ABFC3BC" w14:textId="77777777" w:rsidR="00F94947" w:rsidRDefault="00F94947" w:rsidP="00F9494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30B06">
              <w:rPr>
                <w:rFonts w:ascii="Arial" w:hAnsi="Arial" w:cs="Arial"/>
              </w:rPr>
              <w:t>he condition that the submitted proposal was independently arrived at, without collusion, under p</w:t>
            </w:r>
            <w:r>
              <w:rPr>
                <w:rFonts w:ascii="Arial" w:hAnsi="Arial" w:cs="Arial"/>
              </w:rPr>
              <w:t>enalty of perjury; and</w:t>
            </w:r>
          </w:p>
          <w:p w14:paraId="19C4BC05" w14:textId="77777777" w:rsidR="00F94947" w:rsidRPr="00FA4AEA" w:rsidRDefault="007E23A5" w:rsidP="00FA4AEA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94947" w:rsidRPr="00F94947">
              <w:rPr>
                <w:rFonts w:ascii="Arial" w:hAnsi="Arial" w:cs="Arial"/>
              </w:rPr>
              <w:t xml:space="preserve">he condition that no amount shall be paid directly or indirectly to an employee or official of </w:t>
            </w:r>
            <w:r w:rsidR="00335D6F">
              <w:rPr>
                <w:rFonts w:ascii="Arial" w:hAnsi="Arial" w:cs="Arial"/>
              </w:rPr>
              <w:t>Employment and Eligibility Services Divis</w:t>
            </w:r>
            <w:r w:rsidR="005277D6">
              <w:rPr>
                <w:rFonts w:ascii="Arial" w:hAnsi="Arial" w:cs="Arial"/>
              </w:rPr>
              <w:t>i</w:t>
            </w:r>
            <w:r w:rsidR="00335D6F">
              <w:rPr>
                <w:rFonts w:ascii="Arial" w:hAnsi="Arial" w:cs="Arial"/>
              </w:rPr>
              <w:t>on</w:t>
            </w:r>
            <w:r w:rsidR="00F94947" w:rsidRPr="00F94947">
              <w:rPr>
                <w:rFonts w:ascii="Arial" w:hAnsi="Arial" w:cs="Arial"/>
              </w:rPr>
              <w:t xml:space="preserve"> as wages, compensation, or gifts in exchange for acting as an officer, agent, employee, subcontractor, or consultant to the Proposer in connection with the Procurement under this RFP</w:t>
            </w:r>
            <w:r w:rsidR="00F94947">
              <w:rPr>
                <w:rFonts w:ascii="Arial" w:hAnsi="Arial" w:cs="Arial"/>
              </w:rPr>
              <w:t>.</w:t>
            </w:r>
          </w:p>
          <w:p w14:paraId="2B6DD28D" w14:textId="77777777" w:rsidR="00B20B22" w:rsidRPr="009E4E0B" w:rsidRDefault="00B20B22" w:rsidP="00B20B22">
            <w:pPr>
              <w:spacing w:after="120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_</w:instrText>
            </w:r>
            <w:r w:rsidRPr="009E4E0B">
              <w:rPr>
                <w:rFonts w:ascii="Arial" w:hAnsi="Arial" w:cs="Arial"/>
              </w:rPr>
              <w:fldChar w:fldCharType="end"/>
            </w:r>
            <w:bookmarkStart w:id="3" w:name="Check3"/>
            <w:r w:rsidRPr="009E4E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Pr="009E4E0B">
              <w:rPr>
                <w:rFonts w:ascii="Arial" w:hAnsi="Arial" w:cs="Arial"/>
              </w:rPr>
            </w:r>
            <w:r w:rsidRPr="009E4E0B">
              <w:rPr>
                <w:rFonts w:ascii="Arial" w:hAnsi="Arial" w:cs="Arial"/>
              </w:rPr>
              <w:fldChar w:fldCharType="end"/>
            </w:r>
            <w:bookmarkEnd w:id="3"/>
            <w:r w:rsidRPr="009E4E0B">
              <w:rPr>
                <w:rFonts w:ascii="Arial" w:hAnsi="Arial" w:cs="Arial"/>
              </w:rPr>
              <w:t xml:space="preserve">  YES       </w:t>
            </w: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Pr="009E4E0B">
              <w:rPr>
                <w:rFonts w:ascii="Arial" w:hAnsi="Arial" w:cs="Arial"/>
              </w:rPr>
              <w:fldChar w:fldCharType="end"/>
            </w:r>
            <w:bookmarkStart w:id="4" w:name="Check4"/>
            <w:r w:rsidRPr="009E4E0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Pr="009E4E0B">
              <w:rPr>
                <w:rFonts w:ascii="Arial" w:hAnsi="Arial" w:cs="Arial"/>
              </w:rPr>
            </w:r>
            <w:r w:rsidRPr="009E4E0B">
              <w:rPr>
                <w:rFonts w:ascii="Arial" w:hAnsi="Arial" w:cs="Arial"/>
              </w:rPr>
              <w:fldChar w:fldCharType="end"/>
            </w:r>
            <w:bookmarkEnd w:id="4"/>
            <w:r w:rsidRPr="009E4E0B">
              <w:rPr>
                <w:rFonts w:ascii="Arial" w:hAnsi="Arial" w:cs="Arial"/>
              </w:rPr>
              <w:t xml:space="preserve"> NO         A NO response shall disqualify this </w:t>
            </w:r>
            <w:r>
              <w:rPr>
                <w:rFonts w:ascii="Arial" w:hAnsi="Arial" w:cs="Arial"/>
              </w:rPr>
              <w:t>Proposal</w:t>
            </w:r>
            <w:r w:rsidRPr="009E4E0B">
              <w:rPr>
                <w:rFonts w:ascii="Arial" w:hAnsi="Arial" w:cs="Arial"/>
              </w:rPr>
              <w:t>.</w:t>
            </w:r>
          </w:p>
        </w:tc>
      </w:tr>
      <w:tr w:rsidR="00B20B22" w:rsidRPr="009E4E0B" w14:paraId="6B32142C" w14:textId="77777777" w:rsidTr="00B20B22">
        <w:tc>
          <w:tcPr>
            <w:tcW w:w="108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59DF6BA9" w14:textId="77777777" w:rsidR="00B20B22" w:rsidRPr="009E4E0B" w:rsidRDefault="00B20B22" w:rsidP="00B20B2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4E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FAILURE TO SIGN THIS SECTION MAY DISQUALIFY YOUR RESPONSE</w:t>
            </w:r>
          </w:p>
        </w:tc>
      </w:tr>
      <w:bookmarkStart w:id="5" w:name="Text10"/>
      <w:tr w:rsidR="00B20B22" w:rsidRPr="009E4E0B" w14:paraId="4B387CAB" w14:textId="77777777" w:rsidTr="00B20B22">
        <w:trPr>
          <w:trHeight w:val="414"/>
        </w:trPr>
        <w:tc>
          <w:tcPr>
            <w:tcW w:w="8048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B3CDDC2" w14:textId="77777777" w:rsidR="00B20B22" w:rsidRPr="009E4E0B" w:rsidRDefault="00B20B22" w:rsidP="00B20B22">
            <w:pPr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</w:rPr>
            </w:r>
            <w:r w:rsidRPr="009E4E0B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44C64" w14:textId="77777777" w:rsidR="00B20B22" w:rsidRPr="009E4E0B" w:rsidRDefault="00B20B22" w:rsidP="00B20B22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AC38E57" w14:textId="77777777" w:rsidR="00B20B22" w:rsidRPr="009E4E0B" w:rsidRDefault="00B20B22" w:rsidP="00B20B22">
            <w:pPr>
              <w:rPr>
                <w:rFonts w:ascii="Arial" w:hAnsi="Arial" w:cs="Arial"/>
              </w:rPr>
            </w:pPr>
          </w:p>
        </w:tc>
      </w:tr>
      <w:tr w:rsidR="00B20B22" w:rsidRPr="009E4E0B" w14:paraId="720314DB" w14:textId="77777777" w:rsidTr="00B20B22">
        <w:trPr>
          <w:trHeight w:val="152"/>
        </w:trPr>
        <w:tc>
          <w:tcPr>
            <w:tcW w:w="610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1137686" w14:textId="77777777" w:rsidR="00B20B22" w:rsidRPr="009E4E0B" w:rsidRDefault="00B20B22" w:rsidP="00B20B22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ORGANIZATION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6DAAD" w14:textId="77777777" w:rsidR="00B20B22" w:rsidRPr="009E4E0B" w:rsidRDefault="00B20B22" w:rsidP="00B20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0238B" w14:textId="77777777" w:rsidR="00B20B22" w:rsidRPr="009E4E0B" w:rsidRDefault="00B20B22" w:rsidP="00B20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07FB5" w14:textId="77777777" w:rsidR="00B20B22" w:rsidRPr="009E4E0B" w:rsidRDefault="00B20B22" w:rsidP="00B20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803878" w14:textId="77777777" w:rsidR="00B20B22" w:rsidRPr="009E4E0B" w:rsidRDefault="00B20B22" w:rsidP="00B20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B22" w:rsidRPr="009E4E0B" w14:paraId="3DF8BE20" w14:textId="77777777" w:rsidTr="00B20B22">
        <w:trPr>
          <w:trHeight w:val="432"/>
        </w:trPr>
        <w:tc>
          <w:tcPr>
            <w:tcW w:w="610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B43F769" w14:textId="77777777" w:rsidR="00B20B22" w:rsidRPr="009E4E0B" w:rsidRDefault="00B20B22" w:rsidP="00B20B22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78009" w14:textId="77777777" w:rsidR="00B20B22" w:rsidRPr="009E4E0B" w:rsidRDefault="00B20B22" w:rsidP="00B20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77D413" w14:textId="77777777" w:rsidR="00B20B22" w:rsidRPr="009E4E0B" w:rsidRDefault="00B20B22" w:rsidP="00B20B22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FD204" w14:textId="77777777" w:rsidR="00B20B22" w:rsidRPr="009E4E0B" w:rsidRDefault="00B20B22" w:rsidP="00B20B22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F8B9B3" w14:textId="77777777" w:rsidR="00B20B22" w:rsidRPr="009E4E0B" w:rsidRDefault="00B20B22" w:rsidP="00B20B22">
            <w:pPr>
              <w:rPr>
                <w:rFonts w:ascii="Arial" w:hAnsi="Arial" w:cs="Arial"/>
              </w:rPr>
            </w:pPr>
          </w:p>
        </w:tc>
      </w:tr>
      <w:tr w:rsidR="00B20B22" w:rsidRPr="009E4E0B" w14:paraId="4E369367" w14:textId="77777777" w:rsidTr="00B20B22">
        <w:trPr>
          <w:trHeight w:val="170"/>
        </w:trPr>
        <w:tc>
          <w:tcPr>
            <w:tcW w:w="610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AA2B104" w14:textId="77777777" w:rsidR="00B20B22" w:rsidRPr="009E4E0B" w:rsidRDefault="00B20B22" w:rsidP="00B20B22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D9356" w14:textId="77777777" w:rsidR="00B20B22" w:rsidRPr="009E4E0B" w:rsidRDefault="00B20B22" w:rsidP="00B20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BA1C83" w14:textId="77777777" w:rsidR="00B20B22" w:rsidRPr="009E4E0B" w:rsidRDefault="00B20B22" w:rsidP="00B20B22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DATED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4B85D" w14:textId="77777777" w:rsidR="00B20B22" w:rsidRPr="009E4E0B" w:rsidRDefault="00B20B22" w:rsidP="00B20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3819B7A" w14:textId="77777777" w:rsidR="00B20B22" w:rsidRPr="009E4E0B" w:rsidRDefault="00B20B22" w:rsidP="00B20B22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sz w:val="16"/>
                <w:szCs w:val="16"/>
              </w:rPr>
              <w:t xml:space="preserve">FED EMPLOYER ID NO. </w:t>
            </w:r>
          </w:p>
        </w:tc>
      </w:tr>
      <w:bookmarkStart w:id="6" w:name="Text11"/>
      <w:tr w:rsidR="00B20B22" w:rsidRPr="009E4E0B" w14:paraId="79ABA610" w14:textId="77777777" w:rsidTr="00B20B22">
        <w:trPr>
          <w:trHeight w:val="440"/>
        </w:trPr>
        <w:tc>
          <w:tcPr>
            <w:tcW w:w="5433" w:type="dxa"/>
            <w:tcBorders>
              <w:top w:val="nil"/>
            </w:tcBorders>
            <w:shd w:val="clear" w:color="auto" w:fill="auto"/>
            <w:vAlign w:val="center"/>
          </w:tcPr>
          <w:p w14:paraId="1EC1A878" w14:textId="77777777" w:rsidR="00B20B22" w:rsidRPr="009E4E0B" w:rsidRDefault="00B20B22" w:rsidP="00B20B22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</w:rPr>
            </w:r>
            <w:r w:rsidRPr="009E4E0B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  <w:tc>
          <w:tcPr>
            <w:tcW w:w="5385" w:type="dxa"/>
            <w:gridSpan w:val="5"/>
            <w:vMerge w:val="restart"/>
            <w:shd w:val="clear" w:color="auto" w:fill="auto"/>
            <w:vAlign w:val="center"/>
          </w:tcPr>
          <w:p w14:paraId="0668B31A" w14:textId="77777777" w:rsidR="00B20B22" w:rsidRPr="009E4E0B" w:rsidRDefault="00B20B22" w:rsidP="00B20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E0B">
              <w:rPr>
                <w:rFonts w:ascii="Arial" w:hAnsi="Arial" w:cs="Arial"/>
                <w:sz w:val="20"/>
                <w:szCs w:val="20"/>
              </w:rPr>
              <w:t>If signature is other than “Executive Director”,</w:t>
            </w:r>
            <w:r w:rsidRPr="009E4E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 showing authority to bind the organization must be attached</w:t>
            </w:r>
            <w:r w:rsidRPr="009E4E0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B20B22" w:rsidRPr="009E4E0B" w14:paraId="396D6BD6" w14:textId="77777777" w:rsidTr="00B20B22">
        <w:trPr>
          <w:trHeight w:val="170"/>
        </w:trPr>
        <w:tc>
          <w:tcPr>
            <w:tcW w:w="5433" w:type="dxa"/>
            <w:tcBorders>
              <w:bottom w:val="nil"/>
            </w:tcBorders>
            <w:shd w:val="clear" w:color="auto" w:fill="auto"/>
            <w:vAlign w:val="center"/>
          </w:tcPr>
          <w:p w14:paraId="490EA7CD" w14:textId="77777777" w:rsidR="00B20B22" w:rsidRPr="009E4E0B" w:rsidRDefault="00B20B22" w:rsidP="00B20B22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PRINTED NAME</w:t>
            </w:r>
          </w:p>
        </w:tc>
        <w:tc>
          <w:tcPr>
            <w:tcW w:w="5385" w:type="dxa"/>
            <w:gridSpan w:val="5"/>
            <w:vMerge/>
            <w:shd w:val="clear" w:color="auto" w:fill="auto"/>
            <w:vAlign w:val="center"/>
          </w:tcPr>
          <w:p w14:paraId="52484434" w14:textId="77777777" w:rsidR="00B20B22" w:rsidRPr="009E4E0B" w:rsidRDefault="00B20B22" w:rsidP="00B20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Text12"/>
      <w:tr w:rsidR="00B20B22" w:rsidRPr="009E4E0B" w14:paraId="11C6F2F6" w14:textId="77777777" w:rsidTr="00B20B22">
        <w:trPr>
          <w:trHeight w:val="422"/>
        </w:trPr>
        <w:tc>
          <w:tcPr>
            <w:tcW w:w="5433" w:type="dxa"/>
            <w:tcBorders>
              <w:top w:val="nil"/>
            </w:tcBorders>
            <w:shd w:val="clear" w:color="auto" w:fill="auto"/>
            <w:vAlign w:val="center"/>
          </w:tcPr>
          <w:p w14:paraId="35CECEA1" w14:textId="77777777" w:rsidR="00B20B22" w:rsidRPr="009E4E0B" w:rsidRDefault="00B20B22" w:rsidP="00B20B22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</w:rPr>
            </w:r>
            <w:r w:rsidRPr="009E4E0B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  <w:tc>
          <w:tcPr>
            <w:tcW w:w="5385" w:type="dxa"/>
            <w:gridSpan w:val="5"/>
            <w:vMerge/>
            <w:shd w:val="clear" w:color="auto" w:fill="auto"/>
            <w:vAlign w:val="center"/>
          </w:tcPr>
          <w:p w14:paraId="59D9C0D1" w14:textId="77777777" w:rsidR="00B20B22" w:rsidRPr="009E4E0B" w:rsidRDefault="00B20B22" w:rsidP="00B20B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B22" w:rsidRPr="009E4E0B" w14:paraId="566B09E5" w14:textId="77777777" w:rsidTr="00B20B22">
        <w:tc>
          <w:tcPr>
            <w:tcW w:w="5433" w:type="dxa"/>
            <w:shd w:val="clear" w:color="auto" w:fill="auto"/>
            <w:vAlign w:val="center"/>
          </w:tcPr>
          <w:p w14:paraId="18638376" w14:textId="77777777" w:rsidR="00B20B22" w:rsidRPr="009E4E0B" w:rsidRDefault="00B20B22" w:rsidP="00B20B22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5385" w:type="dxa"/>
            <w:gridSpan w:val="5"/>
            <w:vMerge/>
            <w:shd w:val="clear" w:color="auto" w:fill="auto"/>
            <w:vAlign w:val="center"/>
          </w:tcPr>
          <w:p w14:paraId="3CB71345" w14:textId="77777777" w:rsidR="00B20B22" w:rsidRPr="009E4E0B" w:rsidRDefault="00B20B22" w:rsidP="00B20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676923" w14:textId="77777777" w:rsidR="00C82DDA" w:rsidRPr="00F94947" w:rsidRDefault="00C82DDA" w:rsidP="00F94947">
      <w:pPr>
        <w:rPr>
          <w:rFonts w:ascii="Arial" w:hAnsi="Arial" w:cs="Arial"/>
        </w:rPr>
        <w:sectPr w:rsidR="00C82DDA" w:rsidRPr="00F94947" w:rsidSect="005B221B">
          <w:headerReference w:type="default" r:id="rId19"/>
          <w:footerReference w:type="default" r:id="rId20"/>
          <w:pgSz w:w="12240" w:h="15840" w:code="1"/>
          <w:pgMar w:top="450" w:right="936" w:bottom="450" w:left="936" w:header="720" w:footer="720" w:gutter="0"/>
          <w:pgNumType w:start="1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170"/>
        <w:gridCol w:w="360"/>
        <w:gridCol w:w="1506"/>
        <w:gridCol w:w="1284"/>
        <w:gridCol w:w="1752"/>
        <w:gridCol w:w="864"/>
        <w:gridCol w:w="1086"/>
        <w:gridCol w:w="1086"/>
      </w:tblGrid>
      <w:tr w:rsidR="00EC2BD5" w:rsidRPr="009E4E0B" w14:paraId="490C9748" w14:textId="77777777" w:rsidTr="005A5BC6">
        <w:trPr>
          <w:trHeight w:val="458"/>
        </w:trPr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1139407B" w14:textId="77777777" w:rsidR="00EC2BD5" w:rsidRPr="009E4E0B" w:rsidRDefault="00EC2BD5" w:rsidP="00DF40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lastRenderedPageBreak/>
              <w:t>SECTION 1</w:t>
            </w:r>
            <w:r w:rsidR="004A60C8" w:rsidRPr="009E4E0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C6B5D36" w14:textId="77777777" w:rsidR="00EC2BD5" w:rsidRPr="009E4E0B" w:rsidRDefault="00EC2BD5" w:rsidP="000F09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1DE3D91B" w14:textId="77777777" w:rsidR="00EC2BD5" w:rsidRPr="009E4E0B" w:rsidRDefault="007A1D25" w:rsidP="000F09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PROPOSER</w:t>
            </w:r>
            <w:r w:rsidR="00EC2BD5" w:rsidRPr="009E4E0B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7C3CCE" w:rsidRPr="009E4E0B" w14:paraId="3F5CB124" w14:textId="77777777" w:rsidTr="007E3B6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68" w:type="dxa"/>
            <w:shd w:val="clear" w:color="auto" w:fill="FFFF99"/>
            <w:vAlign w:val="center"/>
          </w:tcPr>
          <w:p w14:paraId="03148106" w14:textId="77777777" w:rsidR="007C3CCE" w:rsidRPr="009E4E0B" w:rsidRDefault="007C3CCE" w:rsidP="004A60C8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9108" w:type="dxa"/>
            <w:gridSpan w:val="8"/>
            <w:shd w:val="clear" w:color="auto" w:fill="FFFF99"/>
            <w:vAlign w:val="center"/>
          </w:tcPr>
          <w:p w14:paraId="44A66AD1" w14:textId="77777777" w:rsidR="007C3CCE" w:rsidRPr="009E4E0B" w:rsidRDefault="007C3CCE" w:rsidP="00DF4095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PERSON RESPONSIBLE FOR PREPARATION OF </w:t>
            </w:r>
            <w:r w:rsidR="007A1D25">
              <w:rPr>
                <w:rFonts w:ascii="Arial" w:hAnsi="Arial" w:cs="Arial"/>
                <w:b/>
                <w:bCs/>
              </w:rPr>
              <w:t>PROPOSAL</w:t>
            </w:r>
          </w:p>
        </w:tc>
      </w:tr>
      <w:tr w:rsidR="007C3CCE" w:rsidRPr="009E4E0B" w14:paraId="3E321191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bottom w:val="nil"/>
            </w:tcBorders>
            <w:shd w:val="clear" w:color="auto" w:fill="auto"/>
            <w:vAlign w:val="center"/>
          </w:tcPr>
          <w:p w14:paraId="62047B0E" w14:textId="77777777" w:rsidR="007C3CCE" w:rsidRPr="009E4E0B" w:rsidRDefault="007C3CCE" w:rsidP="004A60C8">
            <w:pPr>
              <w:rPr>
                <w:rFonts w:ascii="Arial" w:hAnsi="Arial" w:cs="Arial"/>
              </w:rPr>
            </w:pPr>
          </w:p>
        </w:tc>
        <w:bookmarkStart w:id="8" w:name="Text50"/>
        <w:tc>
          <w:tcPr>
            <w:tcW w:w="4320" w:type="dxa"/>
            <w:gridSpan w:val="4"/>
            <w:shd w:val="clear" w:color="auto" w:fill="auto"/>
            <w:vAlign w:val="center"/>
          </w:tcPr>
          <w:p w14:paraId="60F1C524" w14:textId="77777777" w:rsidR="007C3CCE" w:rsidRPr="009E4E0B" w:rsidRDefault="00126496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8"/>
          </w:p>
        </w:tc>
        <w:bookmarkStart w:id="9" w:name="Text52"/>
        <w:tc>
          <w:tcPr>
            <w:tcW w:w="4788" w:type="dxa"/>
            <w:gridSpan w:val="4"/>
            <w:shd w:val="clear" w:color="auto" w:fill="auto"/>
            <w:vAlign w:val="center"/>
          </w:tcPr>
          <w:p w14:paraId="3624D5FD" w14:textId="77777777" w:rsidR="007C3CCE" w:rsidRPr="009E4E0B" w:rsidRDefault="00126496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9"/>
          </w:p>
        </w:tc>
      </w:tr>
      <w:tr w:rsidR="007C3CCE" w:rsidRPr="009E4E0B" w14:paraId="6B3630FC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8CC88" w14:textId="77777777" w:rsidR="007C3CCE" w:rsidRPr="009E4E0B" w:rsidRDefault="007C3CCE" w:rsidP="004A60C8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152B439E" w14:textId="77777777" w:rsidR="007C3CCE" w:rsidRPr="009E4E0B" w:rsidRDefault="007C3CCE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37CDBF71" w14:textId="77777777" w:rsidR="007C3CCE" w:rsidRPr="009E4E0B" w:rsidRDefault="007C3CCE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0F0921" w:rsidRPr="009E4E0B" w14:paraId="408EFE68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212B5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bookmarkStart w:id="10" w:name="Text51"/>
        <w:tc>
          <w:tcPr>
            <w:tcW w:w="6072" w:type="dxa"/>
            <w:gridSpan w:val="5"/>
            <w:shd w:val="clear" w:color="auto" w:fill="auto"/>
            <w:vAlign w:val="center"/>
          </w:tcPr>
          <w:p w14:paraId="7F94779A" w14:textId="77777777" w:rsidR="000F0921" w:rsidRPr="009E4E0B" w:rsidRDefault="00126496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10"/>
          </w:p>
        </w:tc>
        <w:bookmarkStart w:id="11" w:name="Text53"/>
        <w:tc>
          <w:tcPr>
            <w:tcW w:w="864" w:type="dxa"/>
            <w:shd w:val="clear" w:color="auto" w:fill="auto"/>
            <w:vAlign w:val="center"/>
          </w:tcPr>
          <w:p w14:paraId="7DBD4494" w14:textId="77777777" w:rsidR="000F0921" w:rsidRPr="009E4E0B" w:rsidRDefault="00126496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11"/>
          </w:p>
        </w:tc>
        <w:bookmarkStart w:id="12" w:name="Text54"/>
        <w:tc>
          <w:tcPr>
            <w:tcW w:w="1086" w:type="dxa"/>
            <w:shd w:val="clear" w:color="auto" w:fill="auto"/>
            <w:vAlign w:val="center"/>
          </w:tcPr>
          <w:p w14:paraId="60FCE8DC" w14:textId="77777777" w:rsidR="000F0921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12"/>
          </w:p>
        </w:tc>
        <w:tc>
          <w:tcPr>
            <w:tcW w:w="1086" w:type="dxa"/>
            <w:shd w:val="clear" w:color="auto" w:fill="auto"/>
            <w:vAlign w:val="center"/>
          </w:tcPr>
          <w:p w14:paraId="617E2CF1" w14:textId="77777777" w:rsidR="000F0921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F0921" w:rsidRPr="009E4E0B" w14:paraId="5DB1AD7A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C2A1FD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6DCD4851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75C2A5B" w14:textId="77777777" w:rsidR="000F0921" w:rsidRPr="009E4E0B" w:rsidRDefault="000F0921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5D1EAA8" w14:textId="77777777" w:rsidR="000F0921" w:rsidRPr="009E4E0B" w:rsidRDefault="000F0921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SUITE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12403C8" w14:textId="77777777" w:rsidR="000F0921" w:rsidRPr="009E4E0B" w:rsidRDefault="000F0921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ROOM</w:t>
            </w:r>
          </w:p>
        </w:tc>
      </w:tr>
      <w:tr w:rsidR="007C3CCE" w:rsidRPr="009E4E0B" w14:paraId="2680FA8C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590667" w14:textId="77777777" w:rsidR="007C3CCE" w:rsidRPr="009E4E0B" w:rsidRDefault="007C3CCE" w:rsidP="004A60C8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66575DA1" w14:textId="77777777" w:rsidR="007C3CCE" w:rsidRPr="009E4E0B" w:rsidRDefault="009730B4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bookmarkStart w:id="13" w:name="Text55"/>
        <w:tc>
          <w:tcPr>
            <w:tcW w:w="864" w:type="dxa"/>
            <w:shd w:val="clear" w:color="auto" w:fill="auto"/>
            <w:vAlign w:val="center"/>
          </w:tcPr>
          <w:p w14:paraId="40AFDCE1" w14:textId="77777777" w:rsidR="007C3CCE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13"/>
          </w:p>
        </w:tc>
        <w:bookmarkStart w:id="14" w:name="Text56"/>
        <w:tc>
          <w:tcPr>
            <w:tcW w:w="2172" w:type="dxa"/>
            <w:gridSpan w:val="2"/>
            <w:shd w:val="clear" w:color="auto" w:fill="auto"/>
            <w:vAlign w:val="center"/>
          </w:tcPr>
          <w:p w14:paraId="35B97317" w14:textId="77777777" w:rsidR="007C3CCE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14"/>
          </w:p>
        </w:tc>
      </w:tr>
      <w:tr w:rsidR="007C3CCE" w:rsidRPr="009E4E0B" w14:paraId="7F8655F1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188162" w14:textId="77777777" w:rsidR="007C3CCE" w:rsidRPr="009E4E0B" w:rsidRDefault="007C3CCE" w:rsidP="004A60C8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7028731A" w14:textId="77777777" w:rsidR="007C3CCE" w:rsidRPr="009E4E0B" w:rsidRDefault="007C3CCE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AD498DE" w14:textId="77777777" w:rsidR="007C3CCE" w:rsidRPr="009E4E0B" w:rsidRDefault="007C3CCE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28F95032" w14:textId="77777777" w:rsidR="007C3CCE" w:rsidRPr="009E4E0B" w:rsidRDefault="007C3CCE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0F0921" w:rsidRPr="009E4E0B" w14:paraId="6DE04DC1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9BFF33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7E9A4315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7F0C6A9F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1A63487B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0921" w:rsidRPr="009E4E0B" w14:paraId="3719F057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13D25C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0079E6F9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5F9E7FE0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FACSIMILE NUMBER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5E9C8EAA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0F0921" w:rsidRPr="009E4E0B" w14:paraId="061D85EB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26189D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bookmarkStart w:id="15" w:name="Text57"/>
        <w:tc>
          <w:tcPr>
            <w:tcW w:w="9108" w:type="dxa"/>
            <w:gridSpan w:val="8"/>
            <w:shd w:val="clear" w:color="auto" w:fill="auto"/>
            <w:vAlign w:val="center"/>
          </w:tcPr>
          <w:p w14:paraId="458B252A" w14:textId="77777777" w:rsidR="000F0921" w:rsidRPr="009E4E0B" w:rsidRDefault="009730B4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15"/>
          </w:p>
        </w:tc>
      </w:tr>
      <w:tr w:rsidR="000F0921" w:rsidRPr="009E4E0B" w14:paraId="2C3C064B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</w:tcBorders>
            <w:shd w:val="clear" w:color="auto" w:fill="auto"/>
            <w:vAlign w:val="center"/>
          </w:tcPr>
          <w:p w14:paraId="35A72AB0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691D831E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E-MAIL ADDRESS</w:t>
            </w:r>
          </w:p>
        </w:tc>
      </w:tr>
      <w:tr w:rsidR="000F0921" w:rsidRPr="009E4E0B" w14:paraId="5C25DF53" w14:textId="77777777" w:rsidTr="007E3B6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68" w:type="dxa"/>
            <w:shd w:val="clear" w:color="auto" w:fill="FFFF99"/>
            <w:vAlign w:val="center"/>
          </w:tcPr>
          <w:p w14:paraId="15CA3068" w14:textId="77777777" w:rsidR="000F0921" w:rsidRPr="009E4E0B" w:rsidRDefault="000F0921" w:rsidP="000F0921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9108" w:type="dxa"/>
            <w:gridSpan w:val="8"/>
            <w:shd w:val="clear" w:color="auto" w:fill="FFFF99"/>
            <w:vAlign w:val="center"/>
          </w:tcPr>
          <w:p w14:paraId="08AFD25D" w14:textId="77777777" w:rsidR="000F0921" w:rsidRPr="009E4E0B" w:rsidRDefault="003E1562" w:rsidP="00DF4095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SIGNATORY ON PAGE 1 (if different than 1.A. above)</w:t>
            </w:r>
            <w:r w:rsidR="006D3A5C" w:rsidRPr="009E4E0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730B4" w:rsidRPr="009E4E0B" w14:paraId="5EC47CC3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bottom w:val="nil"/>
            </w:tcBorders>
            <w:shd w:val="clear" w:color="auto" w:fill="auto"/>
            <w:vAlign w:val="center"/>
          </w:tcPr>
          <w:p w14:paraId="33F54D11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649A5DD0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110DF033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9730B4" w:rsidRPr="009E4E0B" w14:paraId="47E18D2A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F3336F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3709070F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7060AD34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9730B4" w:rsidRPr="009E4E0B" w14:paraId="7E868C45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F1660A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71E4690B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29EBBE9" w14:textId="77777777" w:rsidR="009730B4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9BCFA7" w14:textId="77777777" w:rsidR="009730B4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7A3D18" w14:textId="77777777" w:rsidR="009730B4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14E23" w:rsidRPr="009E4E0B" w14:paraId="235FF871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C02902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08F1E19C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268D3C5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A910BF3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SUITE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9844BE2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ROOM</w:t>
            </w:r>
          </w:p>
        </w:tc>
      </w:tr>
      <w:tr w:rsidR="00014E23" w:rsidRPr="009E4E0B" w14:paraId="4757C83F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CACAA3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05CCA2EA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6929A5E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1138B3D6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14E23" w:rsidRPr="009E4E0B" w14:paraId="6C814ACE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A9F8E0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4CBD50A3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5CB5DF3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35DFF9DC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9730B4" w:rsidRPr="009E4E0B" w14:paraId="221DC87B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1FB187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55EA6913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1CCDE05C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2124F6D3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9730B4" w:rsidRPr="009E4E0B" w14:paraId="1DFE03EF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A0E9A0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172FA241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1970464C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FACSIMILE NUMBER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03458B4F" w14:textId="77777777" w:rsidR="009730B4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9730B4" w:rsidRPr="009E4E0B" w14:paraId="2BFA1B95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99E13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01621CDE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F0921" w:rsidRPr="009E4E0B" w14:paraId="6E667541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</w:tcBorders>
            <w:shd w:val="clear" w:color="auto" w:fill="auto"/>
            <w:vAlign w:val="center"/>
          </w:tcPr>
          <w:p w14:paraId="3501000B" w14:textId="77777777" w:rsidR="000F0921" w:rsidRPr="009E4E0B" w:rsidRDefault="000F0921" w:rsidP="000F0921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026B6DF8" w14:textId="77777777" w:rsidR="000F0921" w:rsidRPr="009E4E0B" w:rsidRDefault="000F0921" w:rsidP="000F09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E-MAIL ADDRESS</w:t>
            </w:r>
          </w:p>
        </w:tc>
      </w:tr>
      <w:tr w:rsidR="000F0921" w:rsidRPr="009E4E0B" w14:paraId="26E20936" w14:textId="77777777" w:rsidTr="007E3B6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68" w:type="dxa"/>
            <w:shd w:val="clear" w:color="auto" w:fill="FFFF99"/>
            <w:vAlign w:val="center"/>
          </w:tcPr>
          <w:p w14:paraId="6BAD42F9" w14:textId="77777777" w:rsidR="000F0921" w:rsidRPr="009E4E0B" w:rsidRDefault="000F0921" w:rsidP="000F0921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9108" w:type="dxa"/>
            <w:gridSpan w:val="8"/>
            <w:shd w:val="clear" w:color="auto" w:fill="FFFF99"/>
            <w:vAlign w:val="center"/>
          </w:tcPr>
          <w:p w14:paraId="70EF4975" w14:textId="77777777" w:rsidR="000F0921" w:rsidRPr="009E4E0B" w:rsidRDefault="000F0921" w:rsidP="00AE6B8E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PERSON RESPONSIBLE FOR </w:t>
            </w:r>
            <w:r w:rsidR="00AE6B8E" w:rsidRPr="009E4E0B">
              <w:rPr>
                <w:rFonts w:ascii="Arial" w:hAnsi="Arial" w:cs="Arial"/>
                <w:b/>
                <w:bCs/>
              </w:rPr>
              <w:t>PROGRAM AND CONTRACT MANAGEMENT</w:t>
            </w:r>
          </w:p>
        </w:tc>
      </w:tr>
      <w:tr w:rsidR="00051C05" w:rsidRPr="009E4E0B" w14:paraId="511F2888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bottom w:val="nil"/>
            </w:tcBorders>
            <w:shd w:val="clear" w:color="auto" w:fill="auto"/>
            <w:vAlign w:val="center"/>
          </w:tcPr>
          <w:p w14:paraId="48883243" w14:textId="77777777" w:rsidR="00051C05" w:rsidRPr="009E4E0B" w:rsidRDefault="00051C05" w:rsidP="000F0921">
            <w:pPr>
              <w:rPr>
                <w:rFonts w:ascii="Arial" w:hAnsi="Arial" w:cs="Arial"/>
              </w:rPr>
            </w:pPr>
          </w:p>
        </w:tc>
        <w:bookmarkStart w:id="16" w:name="Check15"/>
        <w:tc>
          <w:tcPr>
            <w:tcW w:w="9108" w:type="dxa"/>
            <w:gridSpan w:val="8"/>
            <w:shd w:val="clear" w:color="auto" w:fill="auto"/>
            <w:vAlign w:val="center"/>
          </w:tcPr>
          <w:p w14:paraId="2BFCFF6B" w14:textId="77777777" w:rsidR="00051C05" w:rsidRDefault="00051C05" w:rsidP="00B501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Start w:id="17" w:name="Check5"/>
            <w:bookmarkEnd w:id="16"/>
            <w:r w:rsidR="00257AC6"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AC6"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D7669" w:rsidRPr="009E4E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57AC6"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7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5010C">
              <w:rPr>
                <w:rFonts w:ascii="Arial" w:hAnsi="Arial" w:cs="Arial"/>
                <w:color w:val="000000"/>
                <w:sz w:val="20"/>
                <w:szCs w:val="20"/>
              </w:rPr>
              <w:t>Same as Section A above.</w:t>
            </w:r>
          </w:p>
          <w:p w14:paraId="23DF85DD" w14:textId="77777777" w:rsidR="00B5010C" w:rsidRPr="00B5010C" w:rsidRDefault="00B5010C" w:rsidP="00B501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B above.</w:t>
            </w:r>
          </w:p>
        </w:tc>
      </w:tr>
      <w:tr w:rsidR="009730B4" w:rsidRPr="009E4E0B" w14:paraId="61FCEC62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bottom w:val="nil"/>
            </w:tcBorders>
            <w:shd w:val="clear" w:color="auto" w:fill="auto"/>
            <w:vAlign w:val="center"/>
          </w:tcPr>
          <w:p w14:paraId="3362BA8E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6D9BA88F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079E6107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9730B4" w:rsidRPr="009E4E0B" w14:paraId="45511EDD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55733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4AEF1312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50BB87AF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9730B4" w:rsidRPr="009E4E0B" w14:paraId="5D907574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19D967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7EB62B71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DAD84E3" w14:textId="77777777" w:rsidR="009730B4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CFD599" w14:textId="77777777" w:rsidR="009730B4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424651" w14:textId="77777777" w:rsidR="009730B4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14E23" w:rsidRPr="009E4E0B" w14:paraId="736ED6E4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6CFCA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5C8E3A65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7630F81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56A766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SUITE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D60BE3C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ROOM</w:t>
            </w:r>
          </w:p>
        </w:tc>
      </w:tr>
      <w:tr w:rsidR="00014E23" w:rsidRPr="009E4E0B" w14:paraId="27DFBD38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36D386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185DAEB3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D03B59C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725AFE6E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14E23" w:rsidRPr="009E4E0B" w14:paraId="18E92570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6ADF8A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180E94F1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27492EF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4D3582D6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9730B4" w:rsidRPr="009E4E0B" w14:paraId="6728EC6A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4DEE10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1FB2B461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25BEBB8A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212D6FDB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9730B4" w:rsidRPr="009E4E0B" w14:paraId="6897BEE4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027FC4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02EC5334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3F40B2EE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FACSIMILE NUMBER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301D216A" w14:textId="77777777" w:rsidR="009730B4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9730B4" w:rsidRPr="009E4E0B" w14:paraId="4E5B9158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31370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5F8D64A9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="005D7669"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F0921" w:rsidRPr="009E4E0B" w14:paraId="7478FD5D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</w:tcBorders>
            <w:shd w:val="clear" w:color="auto" w:fill="auto"/>
            <w:vAlign w:val="center"/>
          </w:tcPr>
          <w:p w14:paraId="29E3B0AA" w14:textId="77777777" w:rsidR="000F0921" w:rsidRPr="009E4E0B" w:rsidRDefault="000F0921" w:rsidP="000F0921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1EFD3F7A" w14:textId="77777777" w:rsidR="000F0921" w:rsidRPr="009E4E0B" w:rsidRDefault="000F0921" w:rsidP="000F09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E-MAIL ADDRESS</w:t>
            </w:r>
          </w:p>
        </w:tc>
      </w:tr>
    </w:tbl>
    <w:p w14:paraId="609CD504" w14:textId="77777777" w:rsidR="001D059D" w:rsidRPr="009E4E0B" w:rsidRDefault="001D059D">
      <w:pPr>
        <w:rPr>
          <w:rFonts w:ascii="Arial" w:hAnsi="Arial" w:cs="Arial"/>
        </w:rPr>
        <w:sectPr w:rsidR="001D059D" w:rsidRPr="009E4E0B" w:rsidSect="00530E90">
          <w:pgSz w:w="12240" w:h="15840" w:code="1"/>
          <w:pgMar w:top="1008" w:right="1440" w:bottom="432" w:left="1440" w:header="720" w:footer="720" w:gutter="0"/>
          <w:cols w:space="720"/>
        </w:sectPr>
      </w:pPr>
    </w:p>
    <w:tbl>
      <w:tblPr>
        <w:tblpPr w:leftFromText="180" w:rightFromText="180" w:vertAnchor="text" w:horzAnchor="margin" w:tblpY="19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108"/>
      </w:tblGrid>
      <w:tr w:rsidR="00FD79FB" w:rsidRPr="009E4E0B" w14:paraId="23862B94" w14:textId="77777777" w:rsidTr="00B56F00">
        <w:trPr>
          <w:trHeight w:val="458"/>
        </w:trPr>
        <w:tc>
          <w:tcPr>
            <w:tcW w:w="9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7BA4DA95" w14:textId="77777777" w:rsidR="00FD79FB" w:rsidRDefault="00FD79FB" w:rsidP="00C845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SECTION 2</w:t>
            </w:r>
            <w:r w:rsidRPr="009E4E0B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Pr="009E4E0B">
              <w:rPr>
                <w:rFonts w:ascii="Arial" w:hAnsi="Arial" w:cs="Arial"/>
                <w:b/>
                <w:bCs/>
              </w:rPr>
              <w:t>QUALIFICATIONS AND EXPERIENCE</w:t>
            </w:r>
          </w:p>
          <w:p w14:paraId="7E62880D" w14:textId="77777777" w:rsidR="00BB5E96" w:rsidRPr="00BB5E96" w:rsidRDefault="00BB5E96" w:rsidP="00C84577">
            <w:pPr>
              <w:pStyle w:val="ListParagraph"/>
              <w:keepNext/>
              <w:keepLines/>
              <w:tabs>
                <w:tab w:val="left" w:pos="268"/>
              </w:tabs>
              <w:ind w:left="0"/>
              <w:contextualSpacing w:val="0"/>
              <w:jc w:val="center"/>
              <w:rPr>
                <w:rFonts w:ascii="Arial" w:hAnsi="Arial" w:cs="Arial"/>
                <w:b/>
                <w:sz w:val="6"/>
                <w:u w:val="single"/>
              </w:rPr>
            </w:pPr>
          </w:p>
          <w:p w14:paraId="250A59BA" w14:textId="77777777" w:rsidR="00C84577" w:rsidRPr="00BB5E96" w:rsidRDefault="00C84577" w:rsidP="00BB5E96">
            <w:pPr>
              <w:pStyle w:val="ListParagraph"/>
              <w:keepNext/>
              <w:keepLines/>
              <w:tabs>
                <w:tab w:val="left" w:pos="268"/>
              </w:tabs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BB5E96">
              <w:rPr>
                <w:rFonts w:ascii="Arial" w:hAnsi="Arial" w:cs="Arial"/>
                <w:b/>
                <w:sz w:val="18"/>
                <w:u w:val="single"/>
              </w:rPr>
              <w:t>Four (</w:t>
            </w:r>
            <w:r w:rsidR="00740729">
              <w:rPr>
                <w:rFonts w:ascii="Arial" w:hAnsi="Arial" w:cs="Arial"/>
                <w:b/>
                <w:sz w:val="18"/>
                <w:u w:val="single"/>
              </w:rPr>
              <w:t>4</w:t>
            </w:r>
            <w:r w:rsidRPr="00BB5E96">
              <w:rPr>
                <w:rFonts w:ascii="Arial" w:hAnsi="Arial" w:cs="Arial"/>
                <w:b/>
                <w:sz w:val="18"/>
                <w:u w:val="single"/>
              </w:rPr>
              <w:t>) pages maximum, excluding attachment</w:t>
            </w:r>
            <w:r w:rsidR="00E22310">
              <w:rPr>
                <w:rFonts w:ascii="Arial" w:hAnsi="Arial" w:cs="Arial"/>
                <w:b/>
                <w:sz w:val="18"/>
                <w:u w:val="single"/>
              </w:rPr>
              <w:t>s on resume &amp; list of contracts</w:t>
            </w:r>
          </w:p>
          <w:p w14:paraId="192109EB" w14:textId="77777777" w:rsidR="00BB5E96" w:rsidRPr="00BB5E96" w:rsidRDefault="00BB5E96" w:rsidP="00BB5E96">
            <w:pPr>
              <w:pStyle w:val="ListParagraph"/>
              <w:keepNext/>
              <w:keepLines/>
              <w:tabs>
                <w:tab w:val="left" w:pos="268"/>
              </w:tabs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2"/>
                <w:u w:val="single"/>
              </w:rPr>
            </w:pPr>
          </w:p>
        </w:tc>
      </w:tr>
      <w:tr w:rsidR="00FD79FB" w:rsidRPr="009E4E0B" w14:paraId="07199C7B" w14:textId="77777777" w:rsidTr="00B56F0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573"/>
        </w:trPr>
        <w:tc>
          <w:tcPr>
            <w:tcW w:w="540" w:type="dxa"/>
            <w:shd w:val="clear" w:color="auto" w:fill="FFFF99"/>
            <w:vAlign w:val="center"/>
          </w:tcPr>
          <w:p w14:paraId="6D4290DF" w14:textId="77777777" w:rsidR="00FD79FB" w:rsidRPr="003E2600" w:rsidRDefault="00FD79FB" w:rsidP="00276E1B">
            <w:pPr>
              <w:rPr>
                <w:rFonts w:ascii="Arial" w:hAnsi="Arial" w:cs="Arial"/>
                <w:b/>
                <w:bCs/>
              </w:rPr>
            </w:pPr>
            <w:r w:rsidRPr="003E2600">
              <w:rPr>
                <w:rFonts w:ascii="Arial" w:hAnsi="Arial" w:cs="Arial"/>
                <w:b/>
                <w:bCs/>
                <w:shd w:val="clear" w:color="auto" w:fill="FFFF99"/>
              </w:rPr>
              <w:t>A.</w:t>
            </w:r>
          </w:p>
        </w:tc>
        <w:tc>
          <w:tcPr>
            <w:tcW w:w="9108" w:type="dxa"/>
            <w:shd w:val="clear" w:color="auto" w:fill="FFFFFF"/>
            <w:vAlign w:val="center"/>
          </w:tcPr>
          <w:p w14:paraId="2DBCBF7D" w14:textId="77777777" w:rsidR="00BE1801" w:rsidRDefault="00BE1801" w:rsidP="00AF43FC">
            <w:pPr>
              <w:pStyle w:val="ListParagraph"/>
              <w:keepNext/>
              <w:keepLines/>
              <w:tabs>
                <w:tab w:val="left" w:pos="268"/>
              </w:tabs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BE1801">
              <w:rPr>
                <w:rFonts w:ascii="Arial" w:hAnsi="Arial" w:cs="Arial"/>
                <w:b/>
                <w:sz w:val="22"/>
                <w:szCs w:val="22"/>
              </w:rPr>
              <w:t>Describe</w:t>
            </w:r>
            <w:r w:rsidR="00DA7A2E">
              <w:rPr>
                <w:rFonts w:ascii="Arial" w:hAnsi="Arial" w:cs="Arial"/>
                <w:b/>
                <w:sz w:val="22"/>
                <w:szCs w:val="22"/>
              </w:rPr>
              <w:t xml:space="preserve"> how you meet the minimum and desired qualifications as described in section</w:t>
            </w:r>
            <w:r w:rsidR="001C706E">
              <w:rPr>
                <w:rFonts w:ascii="Arial" w:hAnsi="Arial" w:cs="Arial"/>
                <w:b/>
                <w:sz w:val="22"/>
                <w:szCs w:val="22"/>
              </w:rPr>
              <w:t xml:space="preserve"> 1 – Scope of Services </w:t>
            </w:r>
            <w:r w:rsidR="00DA7A2E">
              <w:rPr>
                <w:rFonts w:ascii="Arial" w:hAnsi="Arial" w:cs="Arial"/>
                <w:b/>
                <w:sz w:val="22"/>
                <w:szCs w:val="22"/>
              </w:rPr>
              <w:t>of the RFP. P</w:t>
            </w:r>
            <w:r>
              <w:rPr>
                <w:rFonts w:ascii="Arial" w:hAnsi="Arial" w:cs="Arial"/>
                <w:b/>
                <w:sz w:val="22"/>
                <w:szCs w:val="22"/>
              </w:rPr>
              <w:t>rovide</w:t>
            </w:r>
            <w:r w:rsidRPr="00BE1801">
              <w:rPr>
                <w:rFonts w:ascii="Arial" w:hAnsi="Arial" w:cs="Arial"/>
                <w:b/>
                <w:sz w:val="22"/>
                <w:szCs w:val="22"/>
              </w:rPr>
              <w:t xml:space="preserve"> specific examples that will illustrate </w:t>
            </w:r>
            <w:r w:rsidR="00DA7A2E">
              <w:rPr>
                <w:rFonts w:ascii="Arial" w:hAnsi="Arial" w:cs="Arial"/>
                <w:b/>
                <w:sz w:val="22"/>
                <w:szCs w:val="22"/>
              </w:rPr>
              <w:t>your experience</w:t>
            </w:r>
            <w:r w:rsidRPr="00BE180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D0AD748" w14:textId="77777777" w:rsidR="005A4394" w:rsidRPr="00BE1801" w:rsidRDefault="005A4394" w:rsidP="00AF43FC">
            <w:pPr>
              <w:pStyle w:val="ListParagraph"/>
              <w:keepNext/>
              <w:keepLines/>
              <w:tabs>
                <w:tab w:val="left" w:pos="268"/>
              </w:tabs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F1B9D3" w14:textId="77777777" w:rsidR="009778EB" w:rsidRPr="00ED387C" w:rsidRDefault="00855B4E" w:rsidP="00AF43FC">
            <w:pPr>
              <w:pStyle w:val="ListParagraph"/>
              <w:keepNext/>
              <w:keepLines/>
              <w:tabs>
                <w:tab w:val="left" w:pos="268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A.1 </w:t>
            </w:r>
            <w:r w:rsidR="009778EB" w:rsidRPr="00ED387C">
              <w:rPr>
                <w:rFonts w:ascii="Arial" w:hAnsi="Arial" w:cs="Arial"/>
                <w:sz w:val="22"/>
                <w:szCs w:val="22"/>
              </w:rPr>
              <w:t>Minimum qualifications:</w:t>
            </w:r>
          </w:p>
          <w:p w14:paraId="4B72B73B" w14:textId="77777777" w:rsidR="009778EB" w:rsidRPr="00ED387C" w:rsidRDefault="00084F57" w:rsidP="00AF43FC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left" w:pos="268"/>
              </w:tabs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Must have </w:t>
            </w:r>
            <w:r w:rsidR="009778EB" w:rsidRPr="00ED387C">
              <w:rPr>
                <w:rFonts w:ascii="Arial" w:hAnsi="Arial" w:cs="Arial"/>
                <w:sz w:val="22"/>
                <w:szCs w:val="22"/>
              </w:rPr>
              <w:t xml:space="preserve">existing </w:t>
            </w:r>
            <w:r>
              <w:rPr>
                <w:rFonts w:ascii="Arial" w:hAnsi="Arial" w:cs="Arial"/>
                <w:sz w:val="22"/>
                <w:szCs w:val="22"/>
              </w:rPr>
              <w:t>2-3</w:t>
            </w:r>
            <w:r w:rsidR="009778EB" w:rsidRPr="00ED387C">
              <w:rPr>
                <w:rFonts w:ascii="Arial" w:hAnsi="Arial" w:cs="Arial"/>
                <w:sz w:val="22"/>
                <w:szCs w:val="22"/>
              </w:rPr>
              <w:t xml:space="preserve"> years of established relationship</w:t>
            </w:r>
            <w:r>
              <w:rPr>
                <w:rFonts w:ascii="Arial" w:hAnsi="Arial" w:cs="Arial"/>
                <w:sz w:val="22"/>
                <w:szCs w:val="22"/>
              </w:rPr>
              <w:t xml:space="preserve"> history</w:t>
            </w:r>
            <w:r w:rsidR="009778EB" w:rsidRPr="00ED387C">
              <w:rPr>
                <w:rFonts w:ascii="Arial" w:hAnsi="Arial" w:cs="Arial"/>
                <w:sz w:val="22"/>
                <w:szCs w:val="22"/>
              </w:rPr>
              <w:t xml:space="preserve"> with landlords and property managers.</w:t>
            </w:r>
          </w:p>
          <w:p w14:paraId="0AEC3BA3" w14:textId="77777777" w:rsidR="00D0335B" w:rsidRPr="00ED387C" w:rsidRDefault="00D0335B" w:rsidP="00D0335B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left" w:pos="268"/>
              </w:tabs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ED387C">
              <w:rPr>
                <w:rFonts w:ascii="Arial" w:hAnsi="Arial" w:cs="Arial"/>
                <w:sz w:val="22"/>
                <w:szCs w:val="22"/>
              </w:rPr>
              <w:t xml:space="preserve">Minimum of </w:t>
            </w:r>
            <w:r w:rsidR="00FB2241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ED387C">
              <w:rPr>
                <w:rFonts w:ascii="Arial" w:hAnsi="Arial" w:cs="Arial"/>
                <w:sz w:val="22"/>
                <w:szCs w:val="22"/>
              </w:rPr>
              <w:t>years real estate experience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D387C">
              <w:rPr>
                <w:rFonts w:ascii="Arial" w:hAnsi="Arial" w:cs="Arial"/>
                <w:sz w:val="22"/>
                <w:szCs w:val="22"/>
              </w:rPr>
              <w:t xml:space="preserve"> including but not limited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D387C">
              <w:rPr>
                <w:rFonts w:ascii="Arial" w:hAnsi="Arial" w:cs="Arial"/>
                <w:sz w:val="22"/>
                <w:szCs w:val="22"/>
              </w:rPr>
              <w:t xml:space="preserve"> to property management and real estate sales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individual applicants</w:t>
            </w:r>
            <w:r w:rsidRPr="00ED387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B89097" w14:textId="77777777" w:rsidR="009778EB" w:rsidRPr="00ED387C" w:rsidRDefault="009778EB" w:rsidP="00AF43FC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left" w:pos="268"/>
              </w:tabs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ED387C">
              <w:rPr>
                <w:rFonts w:ascii="Arial" w:hAnsi="Arial" w:cs="Arial"/>
                <w:sz w:val="22"/>
                <w:szCs w:val="22"/>
              </w:rPr>
              <w:t xml:space="preserve">Minimum of 2 </w:t>
            </w:r>
            <w:r w:rsidR="005A4394" w:rsidRPr="00ED387C">
              <w:rPr>
                <w:rFonts w:ascii="Arial" w:hAnsi="Arial" w:cs="Arial"/>
                <w:sz w:val="22"/>
                <w:szCs w:val="22"/>
              </w:rPr>
              <w:t>years’ experience</w:t>
            </w:r>
            <w:r w:rsidRPr="00ED387C">
              <w:rPr>
                <w:rFonts w:ascii="Arial" w:hAnsi="Arial" w:cs="Arial"/>
                <w:sz w:val="22"/>
                <w:szCs w:val="22"/>
              </w:rPr>
              <w:t xml:space="preserve"> working with rental properties for low income population.</w:t>
            </w:r>
          </w:p>
          <w:p w14:paraId="7A8FC96B" w14:textId="77777777" w:rsidR="008E3BBF" w:rsidRPr="00ED387C" w:rsidRDefault="00855B4E" w:rsidP="00AF43FC">
            <w:pPr>
              <w:pStyle w:val="ListParagraph"/>
              <w:keepNext/>
              <w:keepLines/>
              <w:tabs>
                <w:tab w:val="left" w:pos="268"/>
              </w:tabs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A.2 </w:t>
            </w:r>
            <w:r w:rsidR="008E3BBF" w:rsidRPr="00ED387C">
              <w:rPr>
                <w:rFonts w:ascii="Arial" w:hAnsi="Arial" w:cs="Arial"/>
                <w:sz w:val="22"/>
                <w:szCs w:val="22"/>
              </w:rPr>
              <w:t>Desired qualifications:</w:t>
            </w:r>
          </w:p>
          <w:p w14:paraId="792F0288" w14:textId="77777777" w:rsidR="008E3BBF" w:rsidRPr="00ED387C" w:rsidRDefault="008E3BBF" w:rsidP="00AF43FC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left" w:pos="268"/>
              </w:tabs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ED387C">
              <w:rPr>
                <w:rFonts w:ascii="Arial" w:hAnsi="Arial" w:cs="Arial"/>
                <w:sz w:val="22"/>
                <w:szCs w:val="22"/>
              </w:rPr>
              <w:t xml:space="preserve">Minimum of 3 </w:t>
            </w:r>
            <w:r w:rsidR="005A4394" w:rsidRPr="00ED387C">
              <w:rPr>
                <w:rFonts w:ascii="Arial" w:hAnsi="Arial" w:cs="Arial"/>
                <w:sz w:val="22"/>
                <w:szCs w:val="22"/>
              </w:rPr>
              <w:t>years’ experience</w:t>
            </w:r>
            <w:r w:rsidRPr="00ED387C">
              <w:rPr>
                <w:rFonts w:ascii="Arial" w:hAnsi="Arial" w:cs="Arial"/>
                <w:sz w:val="22"/>
                <w:szCs w:val="22"/>
              </w:rPr>
              <w:t xml:space="preserve"> working with </w:t>
            </w:r>
            <w:r w:rsidR="00084F57">
              <w:rPr>
                <w:rFonts w:ascii="Arial" w:hAnsi="Arial" w:cs="Arial"/>
                <w:sz w:val="22"/>
                <w:szCs w:val="22"/>
              </w:rPr>
              <w:t xml:space="preserve">disenfranchised and </w:t>
            </w:r>
            <w:r w:rsidRPr="00ED387C">
              <w:rPr>
                <w:rFonts w:ascii="Arial" w:hAnsi="Arial" w:cs="Arial"/>
                <w:sz w:val="22"/>
                <w:szCs w:val="22"/>
              </w:rPr>
              <w:t>low-income population</w:t>
            </w:r>
            <w:r w:rsidR="00084F57">
              <w:rPr>
                <w:rFonts w:ascii="Arial" w:hAnsi="Arial" w:cs="Arial"/>
                <w:sz w:val="22"/>
                <w:szCs w:val="22"/>
              </w:rPr>
              <w:t>s</w:t>
            </w:r>
            <w:r w:rsidRPr="00ED387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811491" w14:textId="77777777" w:rsidR="00FD79FB" w:rsidRDefault="008E3BBF" w:rsidP="00AF43FC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left" w:pos="268"/>
              </w:tabs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ED387C">
              <w:rPr>
                <w:rFonts w:ascii="Arial" w:hAnsi="Arial" w:cs="Arial"/>
                <w:sz w:val="22"/>
                <w:szCs w:val="22"/>
              </w:rPr>
              <w:t xml:space="preserve">Knowledge </w:t>
            </w:r>
            <w:r w:rsidR="00084F57" w:rsidRPr="00ED387C">
              <w:rPr>
                <w:rFonts w:ascii="Arial" w:hAnsi="Arial" w:cs="Arial"/>
                <w:sz w:val="22"/>
                <w:szCs w:val="22"/>
              </w:rPr>
              <w:t>o</w:t>
            </w:r>
            <w:r w:rsidR="00084F57">
              <w:rPr>
                <w:rFonts w:ascii="Arial" w:hAnsi="Arial" w:cs="Arial"/>
                <w:sz w:val="22"/>
                <w:szCs w:val="22"/>
              </w:rPr>
              <w:t>f</w:t>
            </w:r>
            <w:r w:rsidR="00084F57" w:rsidRPr="00ED38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387C">
              <w:rPr>
                <w:rFonts w:ascii="Arial" w:hAnsi="Arial" w:cs="Arial"/>
                <w:sz w:val="22"/>
                <w:szCs w:val="22"/>
              </w:rPr>
              <w:t xml:space="preserve">the geography, demographics, and social characteristics of Solano County and its immediate </w:t>
            </w:r>
            <w:r w:rsidR="00084F57">
              <w:rPr>
                <w:rFonts w:ascii="Arial" w:hAnsi="Arial" w:cs="Arial"/>
                <w:sz w:val="22"/>
                <w:szCs w:val="22"/>
              </w:rPr>
              <w:t xml:space="preserve">county </w:t>
            </w:r>
            <w:r w:rsidRPr="00ED387C">
              <w:rPr>
                <w:rFonts w:ascii="Arial" w:hAnsi="Arial" w:cs="Arial"/>
                <w:sz w:val="22"/>
                <w:szCs w:val="22"/>
              </w:rPr>
              <w:t>neighbors.</w:t>
            </w:r>
          </w:p>
          <w:p w14:paraId="41FECD93" w14:textId="77777777" w:rsidR="00CC6076" w:rsidRDefault="00DD3489" w:rsidP="00D0335B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left" w:pos="268"/>
              </w:tabs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Existing network with real estate companies/agencies. </w:t>
            </w:r>
          </w:p>
          <w:p w14:paraId="67216481" w14:textId="77777777" w:rsidR="005A4394" w:rsidRPr="0056689E" w:rsidRDefault="005A4394" w:rsidP="005A4394">
            <w:pPr>
              <w:pStyle w:val="ListParagraph"/>
              <w:keepNext/>
              <w:keepLines/>
              <w:tabs>
                <w:tab w:val="left" w:pos="268"/>
              </w:tabs>
              <w:ind w:left="778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D79" w:rsidRPr="009E4E0B" w14:paraId="4FFA4FCB" w14:textId="77777777" w:rsidTr="00B56F0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573"/>
        </w:trPr>
        <w:tc>
          <w:tcPr>
            <w:tcW w:w="540" w:type="dxa"/>
            <w:shd w:val="clear" w:color="auto" w:fill="FFFF99"/>
            <w:vAlign w:val="center"/>
          </w:tcPr>
          <w:p w14:paraId="7C94D892" w14:textId="77777777" w:rsidR="00633D79" w:rsidRPr="003E2600" w:rsidRDefault="00633D79" w:rsidP="00276E1B">
            <w:pPr>
              <w:rPr>
                <w:rFonts w:ascii="Arial" w:hAnsi="Arial" w:cs="Arial"/>
                <w:b/>
                <w:bCs/>
                <w:shd w:val="clear" w:color="auto" w:fill="FFFF99"/>
              </w:rPr>
            </w:pPr>
            <w:r>
              <w:rPr>
                <w:rFonts w:ascii="Arial" w:hAnsi="Arial" w:cs="Arial"/>
                <w:b/>
                <w:bCs/>
                <w:shd w:val="clear" w:color="auto" w:fill="FFFF99"/>
              </w:rPr>
              <w:t>B.</w:t>
            </w:r>
          </w:p>
        </w:tc>
        <w:tc>
          <w:tcPr>
            <w:tcW w:w="9108" w:type="dxa"/>
            <w:shd w:val="clear" w:color="auto" w:fill="FFFFFF"/>
            <w:vAlign w:val="center"/>
          </w:tcPr>
          <w:p w14:paraId="75455A96" w14:textId="77777777" w:rsidR="00633D79" w:rsidRDefault="00633D79" w:rsidP="00AF43FC">
            <w:pPr>
              <w:shd w:val="clear" w:color="auto" w:fill="FFFFFF"/>
              <w:rPr>
                <w:rFonts w:ascii="Arial" w:hAnsi="Arial" w:cs="Arial"/>
              </w:rPr>
            </w:pPr>
            <w:r w:rsidRPr="00CC1858">
              <w:rPr>
                <w:rFonts w:ascii="Arial" w:hAnsi="Arial" w:cs="Arial"/>
                <w:b/>
              </w:rPr>
              <w:t xml:space="preserve">Describe </w:t>
            </w:r>
            <w:r>
              <w:rPr>
                <w:rFonts w:ascii="Arial" w:hAnsi="Arial" w:cs="Arial"/>
                <w:b/>
              </w:rPr>
              <w:t>your</w:t>
            </w:r>
            <w:r w:rsidRPr="00CC1858">
              <w:rPr>
                <w:rFonts w:ascii="Arial" w:hAnsi="Arial" w:cs="Arial"/>
                <w:b/>
              </w:rPr>
              <w:t xml:space="preserve"> capacity </w:t>
            </w:r>
            <w:r>
              <w:rPr>
                <w:rFonts w:ascii="Arial" w:hAnsi="Arial" w:cs="Arial"/>
                <w:b/>
              </w:rPr>
              <w:t xml:space="preserve">and experience </w:t>
            </w:r>
            <w:r w:rsidRPr="00CC1858">
              <w:rPr>
                <w:rFonts w:ascii="Arial" w:hAnsi="Arial" w:cs="Arial"/>
                <w:b/>
              </w:rPr>
              <w:t xml:space="preserve">to provide the </w:t>
            </w:r>
            <w:r>
              <w:rPr>
                <w:rFonts w:ascii="Arial" w:hAnsi="Arial" w:cs="Arial"/>
                <w:b/>
              </w:rPr>
              <w:t>services</w:t>
            </w:r>
            <w:r w:rsidRPr="00CC1858">
              <w:rPr>
                <w:rFonts w:ascii="Arial" w:hAnsi="Arial" w:cs="Arial"/>
                <w:b/>
              </w:rPr>
              <w:t xml:space="preserve"> as outlined in this Request for Proposals.</w:t>
            </w:r>
            <w:r>
              <w:rPr>
                <w:rFonts w:ascii="Arial" w:hAnsi="Arial" w:cs="Arial"/>
              </w:rPr>
              <w:t xml:space="preserve">  </w:t>
            </w:r>
          </w:p>
          <w:p w14:paraId="00B12EF2" w14:textId="77777777" w:rsidR="005A4394" w:rsidRDefault="005A4394" w:rsidP="00AF43FC">
            <w:pPr>
              <w:shd w:val="clear" w:color="auto" w:fill="FFFFFF"/>
              <w:rPr>
                <w:rFonts w:ascii="Arial" w:hAnsi="Arial" w:cs="Arial"/>
              </w:rPr>
            </w:pPr>
          </w:p>
          <w:p w14:paraId="2862B688" w14:textId="77777777" w:rsidR="00633D79" w:rsidRPr="00ED387C" w:rsidRDefault="00855B4E" w:rsidP="005A439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B.1 Experience:</w:t>
            </w:r>
            <w:r w:rsidR="005A4394">
              <w:rPr>
                <w:rFonts w:ascii="Arial" w:hAnsi="Arial" w:cs="Arial"/>
              </w:rPr>
              <w:t xml:space="preserve"> Describe y</w:t>
            </w:r>
            <w:r w:rsidR="00AF43FC">
              <w:rPr>
                <w:rFonts w:ascii="Arial" w:hAnsi="Arial" w:cs="Arial"/>
              </w:rPr>
              <w:t>our</w:t>
            </w:r>
            <w:r w:rsidR="0056689E">
              <w:rPr>
                <w:rFonts w:ascii="Arial" w:hAnsi="Arial" w:cs="Arial"/>
              </w:rPr>
              <w:t xml:space="preserve"> e</w:t>
            </w:r>
            <w:r w:rsidR="00633D79" w:rsidRPr="00ED387C">
              <w:rPr>
                <w:rFonts w:ascii="Arial" w:hAnsi="Arial" w:cs="Arial"/>
              </w:rPr>
              <w:t xml:space="preserve">xperience </w:t>
            </w:r>
            <w:r w:rsidR="00084F57">
              <w:rPr>
                <w:rFonts w:ascii="Arial" w:hAnsi="Arial" w:cs="Arial"/>
              </w:rPr>
              <w:t>performing</w:t>
            </w:r>
            <w:r w:rsidR="00084F57" w:rsidRPr="00ED387C">
              <w:rPr>
                <w:rFonts w:ascii="Arial" w:hAnsi="Arial" w:cs="Arial"/>
              </w:rPr>
              <w:t xml:space="preserve"> </w:t>
            </w:r>
            <w:r w:rsidR="00633D79" w:rsidRPr="00ED387C">
              <w:rPr>
                <w:rFonts w:ascii="Arial" w:hAnsi="Arial" w:cs="Arial"/>
              </w:rPr>
              <w:t xml:space="preserve">work in the </w:t>
            </w:r>
            <w:r w:rsidR="0056689E">
              <w:rPr>
                <w:rFonts w:ascii="Arial" w:hAnsi="Arial" w:cs="Arial"/>
              </w:rPr>
              <w:t xml:space="preserve">goals and activities outlined in Section 1.3 of this </w:t>
            </w:r>
            <w:r w:rsidR="00084F57">
              <w:rPr>
                <w:rFonts w:ascii="Arial" w:hAnsi="Arial" w:cs="Arial"/>
              </w:rPr>
              <w:t xml:space="preserve">Request </w:t>
            </w:r>
            <w:r w:rsidR="0056689E">
              <w:rPr>
                <w:rFonts w:ascii="Arial" w:hAnsi="Arial" w:cs="Arial"/>
              </w:rPr>
              <w:t xml:space="preserve">for Proposals. </w:t>
            </w:r>
          </w:p>
          <w:p w14:paraId="6E015739" w14:textId="77777777" w:rsidR="004D0704" w:rsidRDefault="007C2499" w:rsidP="004D0704">
            <w:pPr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AF43FC">
              <w:rPr>
                <w:rFonts w:ascii="Arial" w:hAnsi="Arial" w:cs="Arial"/>
              </w:rPr>
              <w:t>hy you are the</w:t>
            </w:r>
            <w:r w:rsidR="00633D79" w:rsidRPr="00ED387C">
              <w:rPr>
                <w:rFonts w:ascii="Arial" w:hAnsi="Arial" w:cs="Arial"/>
              </w:rPr>
              <w:t xml:space="preserve"> best suited </w:t>
            </w:r>
            <w:r w:rsidR="00AF43FC">
              <w:rPr>
                <w:rFonts w:ascii="Arial" w:hAnsi="Arial" w:cs="Arial"/>
              </w:rPr>
              <w:t xml:space="preserve">Proposer </w:t>
            </w:r>
            <w:r w:rsidR="00633D79" w:rsidRPr="00ED387C">
              <w:rPr>
                <w:rFonts w:ascii="Arial" w:hAnsi="Arial" w:cs="Arial"/>
              </w:rPr>
              <w:t>to implement the</w:t>
            </w:r>
            <w:r w:rsidR="00084F57">
              <w:rPr>
                <w:rFonts w:ascii="Arial" w:hAnsi="Arial" w:cs="Arial"/>
              </w:rPr>
              <w:t>se</w:t>
            </w:r>
            <w:r w:rsidR="00633D79" w:rsidRPr="00ED387C">
              <w:rPr>
                <w:rFonts w:ascii="Arial" w:hAnsi="Arial" w:cs="Arial"/>
              </w:rPr>
              <w:t xml:space="preserve"> services</w:t>
            </w:r>
            <w:r w:rsidR="005A4394">
              <w:rPr>
                <w:rFonts w:ascii="Arial" w:hAnsi="Arial" w:cs="Arial"/>
              </w:rPr>
              <w:t>?</w:t>
            </w:r>
          </w:p>
          <w:p w14:paraId="447C068D" w14:textId="77777777" w:rsidR="004D0704" w:rsidRPr="00690DD7" w:rsidRDefault="00690DD7" w:rsidP="00690DD7">
            <w:pPr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</w:rPr>
            </w:pPr>
            <w:r w:rsidRPr="00690DD7">
              <w:rPr>
                <w:rFonts w:ascii="Arial" w:hAnsi="Arial" w:cs="Arial"/>
              </w:rPr>
              <w:t>Describe your knowledge of the various housing programs at the Federal, State and local level and your experience in placing tenants in these types of housing.</w:t>
            </w:r>
          </w:p>
          <w:p w14:paraId="6514338D" w14:textId="77777777" w:rsidR="005A4394" w:rsidRDefault="00690DD7" w:rsidP="00263377">
            <w:pPr>
              <w:shd w:val="clear" w:color="auto" w:fill="FFFFFF"/>
              <w:ind w:left="778" w:hanging="778"/>
              <w:rPr>
                <w:rFonts w:ascii="Arial" w:hAnsi="Arial" w:cs="Arial"/>
              </w:rPr>
            </w:pPr>
            <w:r w:rsidRPr="00690DD7">
              <w:rPr>
                <w:rFonts w:ascii="Arial" w:hAnsi="Arial" w:cs="Arial"/>
              </w:rPr>
              <w:tab/>
            </w:r>
          </w:p>
          <w:p w14:paraId="530A8A61" w14:textId="77777777" w:rsidR="00AF43FC" w:rsidRDefault="00855B4E" w:rsidP="005A4394">
            <w:pPr>
              <w:shd w:val="clear" w:color="auto" w:fill="FFFFFF"/>
              <w:ind w:left="778" w:hanging="7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B.2 Capacity </w:t>
            </w:r>
            <w:r w:rsidR="005A4394">
              <w:rPr>
                <w:rFonts w:ascii="Arial" w:hAnsi="Arial" w:cs="Arial"/>
              </w:rPr>
              <w:t xml:space="preserve">- </w:t>
            </w:r>
            <w:r w:rsidR="007C2499">
              <w:rPr>
                <w:rFonts w:ascii="Arial" w:hAnsi="Arial" w:cs="Arial"/>
              </w:rPr>
              <w:t xml:space="preserve">Describe </w:t>
            </w:r>
            <w:r w:rsidR="00AF43FC">
              <w:rPr>
                <w:rFonts w:ascii="Arial" w:hAnsi="Arial" w:cs="Arial"/>
              </w:rPr>
              <w:t xml:space="preserve">your capacity </w:t>
            </w:r>
            <w:r w:rsidR="00AF43FC" w:rsidRPr="00ED387C">
              <w:rPr>
                <w:rFonts w:ascii="Arial" w:hAnsi="Arial" w:cs="Arial"/>
              </w:rPr>
              <w:t>in developing and sustaining partnerships</w:t>
            </w:r>
            <w:r w:rsidR="00AF43FC">
              <w:rPr>
                <w:rFonts w:ascii="Arial" w:hAnsi="Arial" w:cs="Arial"/>
              </w:rPr>
              <w:t>.</w:t>
            </w:r>
          </w:p>
          <w:p w14:paraId="566B8321" w14:textId="77777777" w:rsidR="004D0704" w:rsidRPr="00690DD7" w:rsidRDefault="004D0704" w:rsidP="005A4394">
            <w:pPr>
              <w:numPr>
                <w:ilvl w:val="0"/>
                <w:numId w:val="9"/>
              </w:numPr>
              <w:shd w:val="clear" w:color="auto" w:fill="FFFFFF"/>
              <w:ind w:left="808" w:hanging="450"/>
              <w:rPr>
                <w:rFonts w:ascii="Arial" w:hAnsi="Arial" w:cs="Arial"/>
              </w:rPr>
            </w:pPr>
            <w:r w:rsidRPr="004D0704">
              <w:rPr>
                <w:rFonts w:ascii="Arial" w:hAnsi="Arial" w:cs="Arial"/>
              </w:rPr>
              <w:t>What experience do you have working with governmental agencies? In your response please include length of time, size of agency, and services provided.</w:t>
            </w:r>
          </w:p>
          <w:p w14:paraId="7592654C" w14:textId="77777777" w:rsidR="00690DD7" w:rsidRDefault="00690DD7" w:rsidP="005A4394">
            <w:pPr>
              <w:numPr>
                <w:ilvl w:val="0"/>
                <w:numId w:val="2"/>
              </w:numPr>
              <w:shd w:val="clear" w:color="auto" w:fill="FFFFFF"/>
              <w:ind w:left="808" w:hanging="450"/>
              <w:rPr>
                <w:rFonts w:ascii="Arial" w:hAnsi="Arial" w:cs="Arial"/>
              </w:rPr>
            </w:pPr>
            <w:r w:rsidRPr="004D0704">
              <w:rPr>
                <w:rFonts w:ascii="Arial" w:hAnsi="Arial" w:cs="Arial"/>
              </w:rPr>
              <w:t>What experience do you have working with the homeless or low-income population</w:t>
            </w:r>
            <w:r>
              <w:rPr>
                <w:rFonts w:ascii="Arial" w:hAnsi="Arial" w:cs="Arial"/>
              </w:rPr>
              <w:t xml:space="preserve"> and in what role?</w:t>
            </w:r>
          </w:p>
          <w:p w14:paraId="0C450C6C" w14:textId="77777777" w:rsidR="00633D79" w:rsidRDefault="00633D79" w:rsidP="00263377">
            <w:pPr>
              <w:pStyle w:val="ListParagraph"/>
              <w:ind w:left="778"/>
              <w:rPr>
                <w:rFonts w:ascii="Arial" w:hAnsi="Arial" w:cs="Arial"/>
                <w:b/>
                <w:u w:val="single"/>
              </w:rPr>
            </w:pPr>
          </w:p>
        </w:tc>
      </w:tr>
      <w:tr w:rsidR="002B5B8C" w:rsidRPr="009E4E0B" w14:paraId="7EDD4229" w14:textId="77777777" w:rsidTr="00B56F0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573"/>
        </w:trPr>
        <w:tc>
          <w:tcPr>
            <w:tcW w:w="540" w:type="dxa"/>
            <w:shd w:val="clear" w:color="auto" w:fill="FFFF99"/>
            <w:vAlign w:val="center"/>
          </w:tcPr>
          <w:p w14:paraId="50D4004D" w14:textId="77777777" w:rsidR="002B5B8C" w:rsidRDefault="002B5B8C" w:rsidP="00276E1B">
            <w:pPr>
              <w:rPr>
                <w:rFonts w:ascii="Arial" w:hAnsi="Arial" w:cs="Arial"/>
                <w:b/>
                <w:bCs/>
                <w:shd w:val="clear" w:color="auto" w:fill="FFFF99"/>
              </w:rPr>
            </w:pPr>
            <w:r>
              <w:rPr>
                <w:rFonts w:ascii="Arial" w:hAnsi="Arial" w:cs="Arial"/>
                <w:b/>
                <w:bCs/>
                <w:shd w:val="clear" w:color="auto" w:fill="FFFF99"/>
              </w:rPr>
              <w:t>C</w:t>
            </w:r>
          </w:p>
        </w:tc>
        <w:tc>
          <w:tcPr>
            <w:tcW w:w="9108" w:type="dxa"/>
            <w:shd w:val="clear" w:color="auto" w:fill="FFFFFF"/>
            <w:vAlign w:val="center"/>
          </w:tcPr>
          <w:p w14:paraId="701C76D7" w14:textId="77777777" w:rsidR="002B5B8C" w:rsidRDefault="004C48A5" w:rsidP="00AF43FC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attached the following </w:t>
            </w:r>
            <w:r w:rsidR="00BB764F">
              <w:rPr>
                <w:rFonts w:ascii="Arial" w:hAnsi="Arial" w:cs="Arial"/>
                <w:b/>
              </w:rPr>
              <w:t xml:space="preserve">if applicable </w:t>
            </w:r>
            <w:r>
              <w:rPr>
                <w:rFonts w:ascii="Arial" w:hAnsi="Arial" w:cs="Arial"/>
                <w:b/>
              </w:rPr>
              <w:t xml:space="preserve">(not included in the </w:t>
            </w:r>
            <w:r w:rsidR="00E22310">
              <w:rPr>
                <w:rFonts w:ascii="Arial" w:hAnsi="Arial" w:cs="Arial"/>
                <w:b/>
              </w:rPr>
              <w:t xml:space="preserve">section </w:t>
            </w:r>
            <w:proofErr w:type="gramStart"/>
            <w:r w:rsidR="00E22310">
              <w:rPr>
                <w:rFonts w:ascii="Arial" w:hAnsi="Arial" w:cs="Arial"/>
                <w:b/>
              </w:rPr>
              <w:t xml:space="preserve">2 </w:t>
            </w:r>
            <w:r>
              <w:rPr>
                <w:rFonts w:ascii="Arial" w:hAnsi="Arial" w:cs="Arial"/>
                <w:b/>
              </w:rPr>
              <w:t>page</w:t>
            </w:r>
            <w:proofErr w:type="gramEnd"/>
            <w:r>
              <w:rPr>
                <w:rFonts w:ascii="Arial" w:hAnsi="Arial" w:cs="Arial"/>
                <w:b/>
              </w:rPr>
              <w:t xml:space="preserve"> requirements):</w:t>
            </w:r>
          </w:p>
          <w:p w14:paraId="0F081364" w14:textId="77777777" w:rsidR="004C48A5" w:rsidRPr="00ED387C" w:rsidRDefault="004C48A5" w:rsidP="004C48A5">
            <w:pPr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ED387C">
              <w:rPr>
                <w:rFonts w:ascii="Arial" w:hAnsi="Arial" w:cs="Arial"/>
              </w:rPr>
              <w:t xml:space="preserve">esumes of </w:t>
            </w:r>
            <w:r>
              <w:rPr>
                <w:rFonts w:ascii="Arial" w:hAnsi="Arial" w:cs="Arial"/>
              </w:rPr>
              <w:t xml:space="preserve">the 3 </w:t>
            </w:r>
            <w:r w:rsidRPr="00ED387C">
              <w:rPr>
                <w:rFonts w:ascii="Arial" w:hAnsi="Arial" w:cs="Arial"/>
              </w:rPr>
              <w:t>key personnel who will oversee the work</w:t>
            </w:r>
            <w:r>
              <w:rPr>
                <w:rFonts w:ascii="Arial" w:hAnsi="Arial" w:cs="Arial"/>
              </w:rPr>
              <w:t xml:space="preserve">, to show qualifications and experience. </w:t>
            </w:r>
            <w:r w:rsidR="00E22310">
              <w:rPr>
                <w:rFonts w:ascii="Arial" w:hAnsi="Arial" w:cs="Arial"/>
              </w:rPr>
              <w:t xml:space="preserve">3 pages maximum for each resume. </w:t>
            </w:r>
          </w:p>
          <w:p w14:paraId="43DC8B6A" w14:textId="77777777" w:rsidR="004C48A5" w:rsidRPr="00510377" w:rsidRDefault="00E22310" w:rsidP="005A4394">
            <w:pPr>
              <w:pStyle w:val="ListParagraph"/>
              <w:numPr>
                <w:ilvl w:val="0"/>
                <w:numId w:val="2"/>
              </w:numPr>
              <w:ind w:left="718" w:hanging="300"/>
              <w:rPr>
                <w:rFonts w:ascii="Arial" w:hAnsi="Arial" w:cs="Arial"/>
                <w:sz w:val="22"/>
                <w:szCs w:val="22"/>
              </w:rPr>
            </w:pPr>
            <w:r w:rsidRPr="00510377">
              <w:rPr>
                <w:rFonts w:ascii="Arial" w:hAnsi="Arial" w:cs="Arial"/>
              </w:rPr>
              <w:t>List of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10377">
              <w:rPr>
                <w:rFonts w:ascii="Arial" w:hAnsi="Arial" w:cs="Arial"/>
              </w:rPr>
              <w:t>c</w:t>
            </w:r>
            <w:r w:rsidRPr="00ED387C">
              <w:rPr>
                <w:rFonts w:ascii="Arial" w:hAnsi="Arial" w:cs="Arial"/>
                <w:sz w:val="22"/>
                <w:szCs w:val="22"/>
              </w:rPr>
              <w:t xml:space="preserve">ontracts you </w:t>
            </w:r>
            <w:r>
              <w:rPr>
                <w:rFonts w:ascii="Arial" w:hAnsi="Arial" w:cs="Arial"/>
                <w:sz w:val="22"/>
                <w:szCs w:val="22"/>
              </w:rPr>
              <w:t xml:space="preserve">currently </w:t>
            </w:r>
            <w:r w:rsidRPr="00ED387C">
              <w:rPr>
                <w:rFonts w:ascii="Arial" w:hAnsi="Arial" w:cs="Arial"/>
                <w:sz w:val="22"/>
                <w:szCs w:val="22"/>
              </w:rPr>
              <w:t>have</w:t>
            </w:r>
            <w:r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Pr="00ED387C">
              <w:rPr>
                <w:rFonts w:ascii="Arial" w:hAnsi="Arial" w:cs="Arial"/>
                <w:sz w:val="22"/>
                <w:szCs w:val="22"/>
              </w:rPr>
              <w:t xml:space="preserve"> had with Solano County </w:t>
            </w:r>
            <w:r>
              <w:rPr>
                <w:rFonts w:ascii="Arial" w:hAnsi="Arial" w:cs="Arial"/>
                <w:sz w:val="22"/>
                <w:szCs w:val="22"/>
              </w:rPr>
              <w:t xml:space="preserve">or other county agencies </w:t>
            </w:r>
            <w:r w:rsidRPr="00ED387C">
              <w:rPr>
                <w:rFonts w:ascii="Arial" w:hAnsi="Arial" w:cs="Arial"/>
                <w:sz w:val="22"/>
                <w:szCs w:val="22"/>
              </w:rPr>
              <w:t xml:space="preserve">in the last 3 years. Have you </w:t>
            </w:r>
            <w:r>
              <w:rPr>
                <w:rFonts w:ascii="Arial" w:hAnsi="Arial" w:cs="Arial"/>
                <w:sz w:val="22"/>
                <w:szCs w:val="22"/>
              </w:rPr>
              <w:t>maintained</w:t>
            </w:r>
            <w:r w:rsidRPr="00ED387C">
              <w:rPr>
                <w:rFonts w:ascii="Arial" w:hAnsi="Arial" w:cs="Arial"/>
                <w:sz w:val="22"/>
                <w:szCs w:val="22"/>
              </w:rPr>
              <w:t xml:space="preserve"> contract compliance for any of these contracts? Have you met your deliverables on these contracts? Please describe.</w:t>
            </w:r>
            <w:r>
              <w:rPr>
                <w:rFonts w:ascii="Arial" w:hAnsi="Arial" w:cs="Arial"/>
                <w:sz w:val="22"/>
                <w:szCs w:val="22"/>
              </w:rPr>
              <w:t xml:space="preserve"> 3 pages maximum. </w:t>
            </w:r>
          </w:p>
        </w:tc>
      </w:tr>
    </w:tbl>
    <w:p w14:paraId="09402B3D" w14:textId="77777777" w:rsidR="002754C3" w:rsidRDefault="002754C3">
      <w:pPr>
        <w:rPr>
          <w:rFonts w:ascii="Arial" w:hAnsi="Arial" w:cs="Arial"/>
          <w:sz w:val="20"/>
          <w:szCs w:val="20"/>
        </w:rPr>
      </w:pPr>
    </w:p>
    <w:p w14:paraId="7DC77EE0" w14:textId="77777777" w:rsidR="002B5B8C" w:rsidRPr="009E4E0B" w:rsidRDefault="002B5B8C">
      <w:pPr>
        <w:rPr>
          <w:rFonts w:ascii="Arial" w:hAnsi="Arial" w:cs="Arial"/>
          <w:sz w:val="20"/>
          <w:szCs w:val="20"/>
        </w:rPr>
      </w:pPr>
    </w:p>
    <w:p w14:paraId="695B4EA9" w14:textId="77777777" w:rsidR="00347B45" w:rsidRDefault="00347B45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6EE589D3" w14:textId="77777777" w:rsidR="00347B45" w:rsidRDefault="00347B45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76E55B16" w14:textId="77777777" w:rsidR="00347B45" w:rsidRDefault="00347B45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57E44983" w14:textId="77777777" w:rsidR="00347B45" w:rsidRDefault="00347B45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6BE4FD6E" w14:textId="77777777" w:rsidR="00347B45" w:rsidRDefault="00347B45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4ADB52CE" w14:textId="77777777" w:rsidR="00347B45" w:rsidRDefault="00347B45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5B048DC3" w14:textId="77777777" w:rsidR="00347B45" w:rsidRDefault="00347B45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58BF6561" w14:textId="77777777" w:rsidR="00347B45" w:rsidRDefault="00347B45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41A11786" w14:textId="77777777" w:rsidR="00347B45" w:rsidRDefault="00347B45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5C104EFD" w14:textId="77777777" w:rsidR="00347B45" w:rsidRDefault="00347B45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78B31B8B" w14:textId="77777777" w:rsidR="00347B45" w:rsidRDefault="00347B45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0A34A952" w14:textId="77777777" w:rsidR="00347B45" w:rsidRDefault="00347B45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88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183"/>
      </w:tblGrid>
      <w:tr w:rsidR="00740729" w:rsidRPr="009E4E0B" w14:paraId="72303E70" w14:textId="77777777" w:rsidTr="00577BB5">
        <w:trPr>
          <w:trHeight w:val="458"/>
        </w:trPr>
        <w:tc>
          <w:tcPr>
            <w:tcW w:w="9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21507227" w14:textId="77777777" w:rsidR="00740729" w:rsidRDefault="00740729" w:rsidP="00740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B45">
              <w:rPr>
                <w:rFonts w:ascii="Arial" w:hAnsi="Arial" w:cs="Arial"/>
                <w:b/>
                <w:bCs/>
              </w:rPr>
              <w:t>SECTION 3: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47B45">
              <w:rPr>
                <w:rFonts w:ascii="Arial" w:hAnsi="Arial" w:cs="Arial"/>
                <w:b/>
                <w:bCs/>
              </w:rPr>
              <w:t>DESCRIPTION OF SERVICES</w:t>
            </w:r>
          </w:p>
          <w:p w14:paraId="263800F6" w14:textId="77777777" w:rsidR="00740729" w:rsidRPr="00740729" w:rsidRDefault="00740729" w:rsidP="00347B45">
            <w:pPr>
              <w:rPr>
                <w:rFonts w:ascii="Arial" w:hAnsi="Arial" w:cs="Arial"/>
                <w:sz w:val="6"/>
              </w:rPr>
            </w:pPr>
          </w:p>
          <w:p w14:paraId="4D899916" w14:textId="77777777" w:rsidR="00740729" w:rsidRPr="00BB5E96" w:rsidRDefault="00740729" w:rsidP="00740729">
            <w:pPr>
              <w:pStyle w:val="ListParagraph"/>
              <w:keepNext/>
              <w:keepLines/>
              <w:tabs>
                <w:tab w:val="left" w:pos="268"/>
              </w:tabs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BB5E96">
              <w:rPr>
                <w:rFonts w:ascii="Arial" w:hAnsi="Arial" w:cs="Arial"/>
                <w:b/>
                <w:sz w:val="18"/>
                <w:u w:val="single"/>
              </w:rPr>
              <w:t>Four (</w:t>
            </w:r>
            <w:r>
              <w:rPr>
                <w:rFonts w:ascii="Arial" w:hAnsi="Arial" w:cs="Arial"/>
                <w:b/>
                <w:sz w:val="18"/>
                <w:u w:val="single"/>
              </w:rPr>
              <w:t>4</w:t>
            </w:r>
            <w:r w:rsidRPr="00BB5E96">
              <w:rPr>
                <w:rFonts w:ascii="Arial" w:hAnsi="Arial" w:cs="Arial"/>
                <w:b/>
                <w:sz w:val="18"/>
                <w:u w:val="single"/>
              </w:rPr>
              <w:t xml:space="preserve">) pages maximum, excluding </w:t>
            </w:r>
            <w:r w:rsidR="00680C2E">
              <w:rPr>
                <w:rFonts w:ascii="Arial" w:hAnsi="Arial" w:cs="Arial"/>
                <w:b/>
                <w:sz w:val="18"/>
                <w:u w:val="single"/>
              </w:rPr>
              <w:t>scope of work</w:t>
            </w:r>
            <w:r w:rsidR="00011180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680C2E">
              <w:rPr>
                <w:rFonts w:ascii="Arial" w:hAnsi="Arial" w:cs="Arial"/>
                <w:b/>
                <w:sz w:val="18"/>
                <w:u w:val="single"/>
              </w:rPr>
              <w:t>logic model format</w:t>
            </w:r>
          </w:p>
          <w:p w14:paraId="32C2B1EA" w14:textId="77777777" w:rsidR="00740729" w:rsidRPr="00740729" w:rsidRDefault="00740729" w:rsidP="00347B45">
            <w:pPr>
              <w:rPr>
                <w:rFonts w:ascii="Arial" w:hAnsi="Arial" w:cs="Arial"/>
                <w:sz w:val="16"/>
              </w:rPr>
            </w:pPr>
          </w:p>
        </w:tc>
      </w:tr>
      <w:tr w:rsidR="00347B45" w:rsidRPr="009E4E0B" w14:paraId="36134DD6" w14:textId="77777777" w:rsidTr="00347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468" w:type="dxa"/>
            <w:shd w:val="clear" w:color="auto" w:fill="FFFF99"/>
            <w:vAlign w:val="center"/>
          </w:tcPr>
          <w:p w14:paraId="3FD84620" w14:textId="77777777" w:rsidR="00347B45" w:rsidRPr="009E4E0B" w:rsidRDefault="00347B45" w:rsidP="00347B45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9183" w:type="dxa"/>
            <w:shd w:val="clear" w:color="auto" w:fill="FFFFFF"/>
            <w:vAlign w:val="center"/>
          </w:tcPr>
          <w:p w14:paraId="670701C7" w14:textId="77777777" w:rsidR="00347B45" w:rsidRDefault="00347B45" w:rsidP="005A4394">
            <w:pPr>
              <w:ind w:left="72"/>
              <w:rPr>
                <w:rFonts w:ascii="Arial" w:hAnsi="Arial" w:cs="Arial"/>
                <w:b/>
              </w:rPr>
            </w:pPr>
            <w:r w:rsidRPr="005D00EC">
              <w:rPr>
                <w:rFonts w:ascii="Arial" w:hAnsi="Arial" w:cs="Arial"/>
                <w:b/>
              </w:rPr>
              <w:t xml:space="preserve">Provide a </w:t>
            </w:r>
            <w:r w:rsidR="007A7DF9">
              <w:rPr>
                <w:rFonts w:ascii="Arial" w:hAnsi="Arial" w:cs="Arial"/>
                <w:b/>
              </w:rPr>
              <w:t>clear</w:t>
            </w:r>
            <w:r w:rsidRPr="005D00EC">
              <w:rPr>
                <w:rFonts w:ascii="Arial" w:hAnsi="Arial" w:cs="Arial"/>
                <w:b/>
              </w:rPr>
              <w:t xml:space="preserve"> </w:t>
            </w:r>
            <w:r w:rsidRPr="007C6575">
              <w:rPr>
                <w:rFonts w:ascii="Arial" w:hAnsi="Arial" w:cs="Arial"/>
                <w:b/>
              </w:rPr>
              <w:t xml:space="preserve">description of </w:t>
            </w:r>
            <w:r w:rsidR="00CE5B69">
              <w:rPr>
                <w:rFonts w:ascii="Arial" w:hAnsi="Arial" w:cs="Arial"/>
                <w:b/>
              </w:rPr>
              <w:t>each</w:t>
            </w:r>
            <w:r w:rsidRPr="007A7DF9">
              <w:rPr>
                <w:rFonts w:ascii="Arial" w:hAnsi="Arial" w:cs="Arial"/>
                <w:b/>
              </w:rPr>
              <w:t xml:space="preserve"> </w:t>
            </w:r>
            <w:r w:rsidR="00CE5B69">
              <w:rPr>
                <w:rFonts w:ascii="Arial" w:hAnsi="Arial" w:cs="Arial"/>
                <w:b/>
              </w:rPr>
              <w:t>target deliverables and performance measures</w:t>
            </w:r>
            <w:r w:rsidR="007A7DF9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7C6575">
              <w:rPr>
                <w:rFonts w:ascii="Arial" w:hAnsi="Arial" w:cs="Arial"/>
                <w:b/>
              </w:rPr>
              <w:t>that you are proposing to provide</w:t>
            </w:r>
            <w:r w:rsidR="007A7DF9">
              <w:rPr>
                <w:rFonts w:ascii="Arial" w:hAnsi="Arial" w:cs="Arial"/>
                <w:b/>
              </w:rPr>
              <w:t xml:space="preserve"> based on the goals and suggested </w:t>
            </w:r>
            <w:r w:rsidR="00CE5B69">
              <w:rPr>
                <w:rFonts w:ascii="Arial" w:hAnsi="Arial" w:cs="Arial"/>
                <w:b/>
              </w:rPr>
              <w:t>activities</w:t>
            </w:r>
            <w:r w:rsidR="007A7DF9">
              <w:rPr>
                <w:rFonts w:ascii="Arial" w:hAnsi="Arial" w:cs="Arial"/>
                <w:b/>
              </w:rPr>
              <w:t xml:space="preserve"> on 1.3 of this Request for Proposals</w:t>
            </w:r>
            <w:r w:rsidRPr="007C6575">
              <w:rPr>
                <w:rFonts w:ascii="Arial" w:hAnsi="Arial" w:cs="Arial"/>
                <w:b/>
              </w:rPr>
              <w:t>.</w:t>
            </w:r>
          </w:p>
          <w:p w14:paraId="12DC2C6D" w14:textId="77777777" w:rsidR="005A4394" w:rsidRPr="005A4394" w:rsidRDefault="005A4394" w:rsidP="005A4394">
            <w:pPr>
              <w:ind w:left="72"/>
              <w:rPr>
                <w:rFonts w:ascii="Arial" w:hAnsi="Arial" w:cs="Arial"/>
                <w:b/>
              </w:rPr>
            </w:pPr>
          </w:p>
          <w:p w14:paraId="23A1121D" w14:textId="77777777" w:rsidR="00855B4E" w:rsidRDefault="00855B4E" w:rsidP="005A4394">
            <w:pPr>
              <w:pStyle w:val="ListParagraph"/>
              <w:ind w:left="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A.1</w:t>
            </w:r>
            <w:r w:rsidR="005D3CD4">
              <w:rPr>
                <w:rFonts w:ascii="Arial" w:hAnsi="Arial" w:cs="Arial"/>
                <w:sz w:val="22"/>
                <w:szCs w:val="22"/>
              </w:rPr>
              <w:t xml:space="preserve"> Networking and recruitment</w:t>
            </w:r>
          </w:p>
          <w:p w14:paraId="7540A512" w14:textId="77777777" w:rsidR="00F07615" w:rsidRDefault="00F07615" w:rsidP="00A245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A7DF9">
              <w:rPr>
                <w:rFonts w:ascii="Arial" w:hAnsi="Arial" w:cs="Arial"/>
                <w:sz w:val="22"/>
                <w:szCs w:val="22"/>
              </w:rPr>
              <w:t xml:space="preserve">Provide a </w:t>
            </w:r>
            <w:r w:rsidR="00102981">
              <w:rPr>
                <w:rFonts w:ascii="Arial" w:hAnsi="Arial" w:cs="Arial"/>
                <w:sz w:val="22"/>
                <w:szCs w:val="22"/>
              </w:rPr>
              <w:t>networking/</w:t>
            </w:r>
            <w:r w:rsidRPr="007A7DF9">
              <w:rPr>
                <w:rFonts w:ascii="Arial" w:hAnsi="Arial" w:cs="Arial"/>
                <w:sz w:val="22"/>
                <w:szCs w:val="22"/>
              </w:rPr>
              <w:t>outreach plan</w:t>
            </w:r>
            <w:r w:rsidR="00102981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102981">
              <w:rPr>
                <w:rFonts w:ascii="Arial" w:hAnsi="Arial" w:cs="Arial"/>
                <w:sz w:val="22"/>
                <w:szCs w:val="22"/>
              </w:rPr>
              <w:t xml:space="preserve">reach the target </w:t>
            </w:r>
            <w:r w:rsidR="00102981">
              <w:rPr>
                <w:rFonts w:ascii="Arial" w:hAnsi="Arial" w:cs="Arial"/>
                <w:sz w:val="22"/>
                <w:szCs w:val="22"/>
              </w:rPr>
              <w:t>landlords and property managers.</w:t>
            </w:r>
            <w:r w:rsidRPr="001029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0988C4" w14:textId="77777777" w:rsidR="003E724F" w:rsidRPr="00A245F4" w:rsidRDefault="00A245F4" w:rsidP="00A245F4">
            <w:pPr>
              <w:pStyle w:val="CommentTex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245F4">
              <w:rPr>
                <w:rFonts w:ascii="Arial" w:hAnsi="Arial" w:cs="Arial"/>
                <w:sz w:val="22"/>
                <w:szCs w:val="22"/>
              </w:rPr>
              <w:t>What strategies would you use to recruit targeted landlords and property managers</w:t>
            </w:r>
            <w:r>
              <w:rPr>
                <w:rFonts w:ascii="Arial" w:hAnsi="Arial" w:cs="Arial"/>
                <w:sz w:val="22"/>
                <w:szCs w:val="22"/>
              </w:rPr>
              <w:t xml:space="preserve"> to ensure participation and engagement</w:t>
            </w:r>
            <w:r w:rsidRPr="00A245F4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4D0B054" w14:textId="77777777" w:rsidR="00A245F4" w:rsidRPr="00A245F4" w:rsidRDefault="00A245F4" w:rsidP="00A245F4">
            <w:pPr>
              <w:pStyle w:val="CommentTex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245F4">
              <w:rPr>
                <w:rFonts w:ascii="Arial" w:hAnsi="Arial" w:cs="Arial"/>
                <w:sz w:val="22"/>
                <w:szCs w:val="22"/>
              </w:rPr>
              <w:t>Explain your role in developing and sustaining partnerships with landlords, property managers and/or other agencies connected to the housing industry.</w:t>
            </w:r>
          </w:p>
          <w:p w14:paraId="75095A48" w14:textId="77777777" w:rsidR="005A4394" w:rsidRDefault="005A4394" w:rsidP="005A439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2D97F36" w14:textId="77777777" w:rsidR="005D3CD4" w:rsidRDefault="005D3CD4" w:rsidP="005A439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A.2 Strategies to coordinated entry and retention services </w:t>
            </w:r>
          </w:p>
          <w:p w14:paraId="6CF1E240" w14:textId="77777777" w:rsidR="00CE5B69" w:rsidRDefault="00CE5B69" w:rsidP="00A245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Your strategy/strategies to locate and match eligible homeless families with available rental properties within </w:t>
            </w:r>
            <w:r w:rsidRPr="00CE5B69">
              <w:rPr>
                <w:rFonts w:ascii="Arial" w:hAnsi="Arial" w:cs="Arial"/>
                <w:sz w:val="22"/>
                <w:szCs w:val="22"/>
              </w:rPr>
              <w:t xml:space="preserve">thirty (30) business days of </w:t>
            </w:r>
            <w:r w:rsidR="00FB2241">
              <w:rPr>
                <w:rFonts w:ascii="Arial" w:hAnsi="Arial" w:cs="Arial"/>
                <w:sz w:val="22"/>
                <w:szCs w:val="22"/>
              </w:rPr>
              <w:t xml:space="preserve">receiving </w:t>
            </w:r>
            <w:r w:rsidRPr="00CE5B69">
              <w:rPr>
                <w:rFonts w:ascii="Arial" w:hAnsi="Arial" w:cs="Arial"/>
                <w:sz w:val="22"/>
                <w:szCs w:val="22"/>
              </w:rPr>
              <w:t>referral</w:t>
            </w:r>
            <w:r w:rsidR="00FB2241">
              <w:rPr>
                <w:rFonts w:ascii="Arial" w:hAnsi="Arial" w:cs="Arial"/>
                <w:sz w:val="22"/>
                <w:szCs w:val="22"/>
              </w:rPr>
              <w:t xml:space="preserve"> from the HSP Social Worker</w:t>
            </w:r>
            <w:r w:rsidRPr="00CE5B6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81B4D4" w14:textId="77777777" w:rsidR="00F07615" w:rsidRDefault="00F07615" w:rsidP="00A245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E5B69">
              <w:rPr>
                <w:rFonts w:ascii="Arial" w:hAnsi="Arial" w:cs="Arial"/>
                <w:sz w:val="22"/>
                <w:szCs w:val="22"/>
              </w:rPr>
              <w:t xml:space="preserve">Describe how you will ensure </w:t>
            </w:r>
            <w:r w:rsidR="00D979B0">
              <w:rPr>
                <w:rFonts w:ascii="Arial" w:hAnsi="Arial" w:cs="Arial"/>
                <w:sz w:val="22"/>
                <w:szCs w:val="22"/>
              </w:rPr>
              <w:t xml:space="preserve">supportive </w:t>
            </w:r>
            <w:r w:rsidRPr="00CE5B69">
              <w:rPr>
                <w:rFonts w:ascii="Arial" w:hAnsi="Arial" w:cs="Arial"/>
                <w:sz w:val="22"/>
                <w:szCs w:val="22"/>
              </w:rPr>
              <w:t xml:space="preserve">services </w:t>
            </w:r>
            <w:r w:rsidR="00D979B0">
              <w:rPr>
                <w:rFonts w:ascii="Arial" w:hAnsi="Arial" w:cs="Arial"/>
                <w:sz w:val="22"/>
                <w:szCs w:val="22"/>
              </w:rPr>
              <w:t>for coordinated entry and housing retention are provided</w:t>
            </w:r>
            <w:r w:rsidR="00D35115">
              <w:rPr>
                <w:rFonts w:ascii="Arial" w:hAnsi="Arial" w:cs="Arial"/>
                <w:sz w:val="22"/>
                <w:szCs w:val="22"/>
              </w:rPr>
              <w:t xml:space="preserve"> as stated on Goal 2, page 5 of this Request for Proposals.</w:t>
            </w:r>
          </w:p>
          <w:p w14:paraId="0902F213" w14:textId="77777777" w:rsidR="00A245F4" w:rsidRDefault="00A245F4" w:rsidP="00A245F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10D7A33" w14:textId="77777777" w:rsidR="005D3CD4" w:rsidRDefault="005D3CD4" w:rsidP="00A245F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3 Database</w:t>
            </w:r>
          </w:p>
          <w:p w14:paraId="0D15D251" w14:textId="77777777" w:rsidR="003E724F" w:rsidRDefault="003E724F" w:rsidP="00A245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a description of the database you will develop, including the data you will collect which you think should be monitored by the program. </w:t>
            </w:r>
          </w:p>
          <w:p w14:paraId="19323476" w14:textId="77777777" w:rsidR="00347B45" w:rsidRPr="007C6575" w:rsidRDefault="00347B45" w:rsidP="003E724F">
            <w:pPr>
              <w:ind w:left="792"/>
              <w:rPr>
                <w:rFonts w:ascii="Arial" w:hAnsi="Arial" w:cs="Arial"/>
                <w:bCs/>
              </w:rPr>
            </w:pPr>
          </w:p>
        </w:tc>
      </w:tr>
      <w:tr w:rsidR="002B1F21" w:rsidRPr="009E4E0B" w14:paraId="57D9AF98" w14:textId="77777777" w:rsidTr="00347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468" w:type="dxa"/>
            <w:shd w:val="clear" w:color="auto" w:fill="FFFF99"/>
            <w:vAlign w:val="center"/>
          </w:tcPr>
          <w:p w14:paraId="1D9DE2B6" w14:textId="77777777" w:rsidR="002B1F21" w:rsidRDefault="003E724F" w:rsidP="00347B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2B1F21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9183" w:type="dxa"/>
            <w:shd w:val="clear" w:color="auto" w:fill="FFFFFF"/>
            <w:vAlign w:val="center"/>
          </w:tcPr>
          <w:p w14:paraId="4D0F1D09" w14:textId="77777777" w:rsidR="002B1F21" w:rsidRDefault="002B1F21" w:rsidP="003A4878">
            <w:pPr>
              <w:ind w:left="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 the Scope of Work</w:t>
            </w:r>
            <w:r w:rsidR="003E724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Logic Model </w:t>
            </w:r>
            <w:r w:rsidR="003E724F">
              <w:rPr>
                <w:rFonts w:ascii="Arial" w:hAnsi="Arial" w:cs="Arial"/>
                <w:b/>
              </w:rPr>
              <w:t xml:space="preserve">Format </w:t>
            </w:r>
            <w:r>
              <w:rPr>
                <w:rFonts w:ascii="Arial" w:hAnsi="Arial" w:cs="Arial"/>
                <w:b/>
              </w:rPr>
              <w:t xml:space="preserve">on the next page. </w:t>
            </w:r>
          </w:p>
        </w:tc>
      </w:tr>
    </w:tbl>
    <w:p w14:paraId="55324571" w14:textId="77777777" w:rsidR="00347B45" w:rsidRDefault="00347B45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049ED71F" w14:textId="77777777" w:rsidR="002B1F21" w:rsidRDefault="002B1F21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5CAF7649" w14:textId="77777777" w:rsidR="00347B45" w:rsidRDefault="00347B45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5259A6EF" w14:textId="77777777" w:rsidR="00347B45" w:rsidRDefault="00347B45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5466058D" w14:textId="77777777" w:rsidR="00347B45" w:rsidRDefault="00347B45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68EFCD2F" w14:textId="77777777" w:rsidR="00347B45" w:rsidRDefault="00347B45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529F718B" w14:textId="77777777" w:rsidR="00EF4A1B" w:rsidRDefault="00EF4A1B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  <w:sectPr w:rsidR="00EF4A1B" w:rsidSect="00D815D6">
          <w:pgSz w:w="12240" w:h="15840" w:code="1"/>
          <w:pgMar w:top="1008" w:right="1440" w:bottom="432" w:left="1440" w:header="720" w:footer="72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3439"/>
        <w:gridCol w:w="3406"/>
      </w:tblGrid>
      <w:tr w:rsidR="00B80987" w:rsidRPr="005107E6" w14:paraId="1E158B6B" w14:textId="77777777" w:rsidTr="00B25701">
        <w:tc>
          <w:tcPr>
            <w:tcW w:w="9576" w:type="dxa"/>
            <w:gridSpan w:val="3"/>
            <w:shd w:val="clear" w:color="auto" w:fill="auto"/>
          </w:tcPr>
          <w:p w14:paraId="49D3C9CC" w14:textId="77777777" w:rsidR="00770C4C" w:rsidRPr="005107E6" w:rsidRDefault="00770C4C" w:rsidP="005107E6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Cs w:val="16"/>
              </w:rPr>
            </w:pPr>
          </w:p>
          <w:p w14:paraId="5CF16AF4" w14:textId="77777777" w:rsidR="00B80987" w:rsidRPr="005107E6" w:rsidRDefault="007054C0" w:rsidP="005107E6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 w:rsidRPr="005107E6">
              <w:rPr>
                <w:rFonts w:ascii="Arial" w:hAnsi="Arial" w:cs="Arial"/>
                <w:b/>
                <w:szCs w:val="16"/>
              </w:rPr>
              <w:t xml:space="preserve">D. </w:t>
            </w:r>
            <w:r w:rsidR="00B80987" w:rsidRPr="005107E6">
              <w:rPr>
                <w:rFonts w:ascii="Arial" w:hAnsi="Arial" w:cs="Arial"/>
                <w:b/>
                <w:szCs w:val="16"/>
              </w:rPr>
              <w:t>SCOPE OF WORK</w:t>
            </w:r>
            <w:r w:rsidR="00011180">
              <w:rPr>
                <w:rFonts w:ascii="Arial" w:hAnsi="Arial" w:cs="Arial"/>
                <w:b/>
                <w:szCs w:val="16"/>
              </w:rPr>
              <w:t xml:space="preserve"> </w:t>
            </w:r>
            <w:r w:rsidR="00B80987" w:rsidRPr="005107E6">
              <w:rPr>
                <w:rFonts w:ascii="Arial" w:hAnsi="Arial" w:cs="Arial"/>
                <w:b/>
                <w:szCs w:val="16"/>
              </w:rPr>
              <w:t>LOGIC MODEL</w:t>
            </w:r>
            <w:r w:rsidR="00370E6C">
              <w:rPr>
                <w:rFonts w:ascii="Arial" w:hAnsi="Arial" w:cs="Arial"/>
                <w:b/>
                <w:szCs w:val="16"/>
              </w:rPr>
              <w:t xml:space="preserve"> FORMAT</w:t>
            </w:r>
          </w:p>
          <w:p w14:paraId="34A0F64C" w14:textId="77777777" w:rsidR="007054C0" w:rsidRPr="005107E6" w:rsidRDefault="007054C0" w:rsidP="005107E6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0C4C" w:rsidRPr="005107E6" w14:paraId="737FFC90" w14:textId="77777777" w:rsidTr="00B25701">
        <w:tc>
          <w:tcPr>
            <w:tcW w:w="9576" w:type="dxa"/>
            <w:gridSpan w:val="3"/>
            <w:shd w:val="clear" w:color="auto" w:fill="auto"/>
          </w:tcPr>
          <w:p w14:paraId="3B923820" w14:textId="77777777" w:rsidR="00043731" w:rsidRPr="00043731" w:rsidRDefault="00770C4C" w:rsidP="005107E6">
            <w:pPr>
              <w:tabs>
                <w:tab w:val="left" w:pos="540"/>
              </w:tabs>
              <w:rPr>
                <w:rFonts w:ascii="Arial" w:hAnsi="Arial" w:cs="Arial"/>
                <w:b/>
                <w:szCs w:val="16"/>
              </w:rPr>
            </w:pPr>
            <w:r w:rsidRPr="00043731">
              <w:rPr>
                <w:rFonts w:ascii="Arial" w:hAnsi="Arial" w:cs="Arial"/>
                <w:b/>
                <w:szCs w:val="16"/>
              </w:rPr>
              <w:t>Goal 1:</w:t>
            </w:r>
            <w:r w:rsidR="00B26CC1" w:rsidRPr="00043731">
              <w:rPr>
                <w:rFonts w:ascii="Arial" w:hAnsi="Arial" w:cs="Arial"/>
              </w:rPr>
              <w:t xml:space="preserve"> </w:t>
            </w:r>
            <w:r w:rsidR="00B25701" w:rsidRPr="00892559">
              <w:rPr>
                <w:rFonts w:ascii="Arial" w:hAnsi="Arial" w:cs="Arial"/>
                <w:b/>
              </w:rPr>
              <w:t>Establish new partnerships with landlords and property managers</w:t>
            </w:r>
            <w:r w:rsidR="00B25701" w:rsidRPr="00043731">
              <w:rPr>
                <w:rFonts w:ascii="Arial" w:hAnsi="Arial" w:cs="Arial"/>
                <w:b/>
                <w:szCs w:val="16"/>
              </w:rPr>
              <w:t xml:space="preserve"> </w:t>
            </w:r>
          </w:p>
        </w:tc>
      </w:tr>
      <w:tr w:rsidR="00093726" w:rsidRPr="005107E6" w14:paraId="46EF73C5" w14:textId="77777777" w:rsidTr="00B25701">
        <w:tc>
          <w:tcPr>
            <w:tcW w:w="9576" w:type="dxa"/>
            <w:gridSpan w:val="3"/>
            <w:shd w:val="clear" w:color="auto" w:fill="auto"/>
          </w:tcPr>
          <w:p w14:paraId="10091175" w14:textId="77777777" w:rsidR="00093726" w:rsidRPr="00043731" w:rsidRDefault="00093726" w:rsidP="005107E6">
            <w:pPr>
              <w:tabs>
                <w:tab w:val="left" w:pos="540"/>
              </w:tabs>
              <w:rPr>
                <w:rFonts w:ascii="Arial" w:hAnsi="Arial" w:cs="Arial"/>
                <w:b/>
                <w:szCs w:val="16"/>
              </w:rPr>
            </w:pPr>
            <w:bookmarkStart w:id="18" w:name="_GoBack" w:colFirst="0" w:colLast="1"/>
            <w:r>
              <w:rPr>
                <w:rFonts w:ascii="Arial" w:hAnsi="Arial" w:cs="Arial"/>
                <w:b/>
                <w:szCs w:val="16"/>
              </w:rPr>
              <w:t>Outcome: Please provide your suggested Outcome for Goal 1</w:t>
            </w:r>
          </w:p>
        </w:tc>
      </w:tr>
      <w:bookmarkEnd w:id="18"/>
      <w:tr w:rsidR="00F434F6" w:rsidRPr="005107E6" w14:paraId="3C62059F" w14:textId="77777777" w:rsidTr="00093726">
        <w:tc>
          <w:tcPr>
            <w:tcW w:w="2731" w:type="dxa"/>
            <w:shd w:val="clear" w:color="auto" w:fill="auto"/>
          </w:tcPr>
          <w:p w14:paraId="6B39243B" w14:textId="77777777" w:rsidR="009734C3" w:rsidRPr="005107E6" w:rsidRDefault="00F434F6" w:rsidP="005107E6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Activity </w:t>
            </w:r>
          </w:p>
        </w:tc>
        <w:tc>
          <w:tcPr>
            <w:tcW w:w="3439" w:type="dxa"/>
            <w:shd w:val="clear" w:color="auto" w:fill="auto"/>
          </w:tcPr>
          <w:p w14:paraId="0A2FD935" w14:textId="77777777" w:rsidR="009734C3" w:rsidRPr="005107E6" w:rsidRDefault="00B76404" w:rsidP="005107E6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Target</w:t>
            </w:r>
            <w:r w:rsidR="00DF5483">
              <w:rPr>
                <w:rFonts w:ascii="Arial" w:hAnsi="Arial" w:cs="Arial"/>
                <w:b/>
                <w:szCs w:val="16"/>
              </w:rPr>
              <w:t xml:space="preserve"> Deliverables </w:t>
            </w:r>
          </w:p>
        </w:tc>
        <w:tc>
          <w:tcPr>
            <w:tcW w:w="3406" w:type="dxa"/>
            <w:shd w:val="clear" w:color="auto" w:fill="auto"/>
          </w:tcPr>
          <w:p w14:paraId="68AC7DC6" w14:textId="77777777" w:rsidR="009734C3" w:rsidRPr="005107E6" w:rsidRDefault="00093726" w:rsidP="005107E6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Measurable Tools</w:t>
            </w:r>
          </w:p>
        </w:tc>
      </w:tr>
      <w:tr w:rsidR="00F434F6" w:rsidRPr="005107E6" w14:paraId="6C1A1825" w14:textId="77777777" w:rsidTr="00093726">
        <w:tc>
          <w:tcPr>
            <w:tcW w:w="2731" w:type="dxa"/>
            <w:shd w:val="clear" w:color="auto" w:fill="auto"/>
          </w:tcPr>
          <w:p w14:paraId="177E85CC" w14:textId="77777777" w:rsidR="004370D7" w:rsidRPr="005107E6" w:rsidRDefault="00B25701" w:rsidP="00B25701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1) </w:t>
            </w:r>
            <w:r w:rsidR="00F434F6" w:rsidRPr="00F434F6">
              <w:rPr>
                <w:rFonts w:ascii="Arial" w:hAnsi="Arial" w:cs="Arial"/>
                <w:szCs w:val="16"/>
              </w:rPr>
              <w:t xml:space="preserve">Conduct research to identify and locate new units and/or new landlords who can participate in the </w:t>
            </w:r>
            <w:r w:rsidR="00AB5C1C" w:rsidRPr="00F434F6">
              <w:rPr>
                <w:rFonts w:ascii="Arial" w:hAnsi="Arial" w:cs="Arial"/>
                <w:szCs w:val="16"/>
              </w:rPr>
              <w:t>CalWORK</w:t>
            </w:r>
            <w:r w:rsidR="00AB5C1C">
              <w:rPr>
                <w:rFonts w:ascii="Arial" w:hAnsi="Arial" w:cs="Arial"/>
                <w:szCs w:val="16"/>
              </w:rPr>
              <w:t>s</w:t>
            </w:r>
            <w:r w:rsidR="00AB5C1C" w:rsidRPr="00F434F6">
              <w:rPr>
                <w:rFonts w:ascii="Arial" w:hAnsi="Arial" w:cs="Arial"/>
                <w:szCs w:val="16"/>
              </w:rPr>
              <w:t xml:space="preserve"> </w:t>
            </w:r>
            <w:r w:rsidR="00F434F6" w:rsidRPr="00F434F6">
              <w:rPr>
                <w:rFonts w:ascii="Arial" w:hAnsi="Arial" w:cs="Arial"/>
                <w:szCs w:val="16"/>
              </w:rPr>
              <w:t>Housing Support Program within Solano County and neighboring counties.</w:t>
            </w:r>
          </w:p>
        </w:tc>
        <w:tc>
          <w:tcPr>
            <w:tcW w:w="3439" w:type="dxa"/>
            <w:shd w:val="clear" w:color="auto" w:fill="auto"/>
          </w:tcPr>
          <w:p w14:paraId="6BDF9F33" w14:textId="77777777" w:rsidR="009734C3" w:rsidRPr="00B25701" w:rsidRDefault="00B25701" w:rsidP="00CD2C25">
            <w:pPr>
              <w:tabs>
                <w:tab w:val="left" w:pos="540"/>
              </w:tabs>
              <w:rPr>
                <w:rFonts w:ascii="Arial" w:hAnsi="Arial" w:cs="Arial"/>
                <w:i/>
                <w:szCs w:val="16"/>
              </w:rPr>
            </w:pPr>
            <w:r w:rsidRPr="00B25701">
              <w:rPr>
                <w:rFonts w:ascii="Arial" w:hAnsi="Arial" w:cs="Arial"/>
                <w:i/>
                <w:szCs w:val="16"/>
              </w:rPr>
              <w:t xml:space="preserve">Example: </w:t>
            </w:r>
            <w:r w:rsidR="00F434F6" w:rsidRPr="00B25701">
              <w:rPr>
                <w:rFonts w:ascii="Arial" w:hAnsi="Arial" w:cs="Arial"/>
                <w:i/>
                <w:szCs w:val="16"/>
              </w:rPr>
              <w:t xml:space="preserve">Identify 3 </w:t>
            </w:r>
            <w:r w:rsidR="00CD2C25" w:rsidRPr="00B25701">
              <w:rPr>
                <w:rFonts w:ascii="Arial" w:hAnsi="Arial" w:cs="Arial"/>
                <w:i/>
                <w:szCs w:val="16"/>
              </w:rPr>
              <w:t>potential</w:t>
            </w:r>
            <w:r w:rsidR="00F434F6" w:rsidRPr="00B25701">
              <w:rPr>
                <w:rFonts w:ascii="Arial" w:hAnsi="Arial" w:cs="Arial"/>
                <w:i/>
                <w:szCs w:val="16"/>
              </w:rPr>
              <w:t xml:space="preserve"> landlords/property managers per month</w:t>
            </w:r>
          </w:p>
        </w:tc>
        <w:tc>
          <w:tcPr>
            <w:tcW w:w="3406" w:type="dxa"/>
            <w:shd w:val="clear" w:color="auto" w:fill="auto"/>
          </w:tcPr>
          <w:p w14:paraId="7CEB5B4A" w14:textId="77777777" w:rsidR="00F434F6" w:rsidRPr="00B25701" w:rsidRDefault="00B25701" w:rsidP="00867B71">
            <w:pPr>
              <w:tabs>
                <w:tab w:val="left" w:pos="540"/>
              </w:tabs>
              <w:rPr>
                <w:rFonts w:ascii="Arial" w:hAnsi="Arial" w:cs="Arial"/>
                <w:i/>
                <w:szCs w:val="16"/>
              </w:rPr>
            </w:pPr>
            <w:r w:rsidRPr="00B25701">
              <w:rPr>
                <w:rFonts w:ascii="Arial" w:hAnsi="Arial" w:cs="Arial"/>
                <w:i/>
                <w:szCs w:val="16"/>
              </w:rPr>
              <w:t>Example</w:t>
            </w:r>
            <w:r w:rsidR="00867B71">
              <w:rPr>
                <w:rFonts w:ascii="Arial" w:hAnsi="Arial" w:cs="Arial"/>
                <w:i/>
                <w:szCs w:val="16"/>
              </w:rPr>
              <w:t>: x number of new landlords willing to work with HSP</w:t>
            </w:r>
          </w:p>
        </w:tc>
      </w:tr>
      <w:tr w:rsidR="00F434F6" w:rsidRPr="005107E6" w14:paraId="6576801E" w14:textId="77777777" w:rsidTr="00093726">
        <w:tc>
          <w:tcPr>
            <w:tcW w:w="2731" w:type="dxa"/>
            <w:shd w:val="clear" w:color="auto" w:fill="auto"/>
          </w:tcPr>
          <w:p w14:paraId="401D43CB" w14:textId="77777777" w:rsidR="004370D7" w:rsidRPr="005107E6" w:rsidRDefault="00B25701" w:rsidP="00B25701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  <w:r w:rsidRPr="00B25701">
              <w:rPr>
                <w:rFonts w:ascii="Arial" w:hAnsi="Arial" w:cs="Arial"/>
                <w:szCs w:val="16"/>
              </w:rPr>
              <w:t>2</w:t>
            </w:r>
            <w:r>
              <w:rPr>
                <w:rFonts w:ascii="Arial" w:hAnsi="Arial" w:cs="Arial"/>
                <w:szCs w:val="16"/>
              </w:rPr>
              <w:t>)</w:t>
            </w:r>
            <w:r w:rsidRPr="00B25701">
              <w:rPr>
                <w:rFonts w:ascii="Arial" w:hAnsi="Arial" w:cs="Arial"/>
                <w:szCs w:val="16"/>
              </w:rPr>
              <w:t xml:space="preserve"> Recruit and establish new relationships with landlords and property managers.</w:t>
            </w:r>
          </w:p>
        </w:tc>
        <w:tc>
          <w:tcPr>
            <w:tcW w:w="3439" w:type="dxa"/>
            <w:shd w:val="clear" w:color="auto" w:fill="auto"/>
          </w:tcPr>
          <w:p w14:paraId="3DBEA26E" w14:textId="77777777" w:rsidR="009734C3" w:rsidRPr="005107E6" w:rsidRDefault="009734C3" w:rsidP="005107E6">
            <w:pPr>
              <w:tabs>
                <w:tab w:val="left" w:pos="540"/>
              </w:tabs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3406" w:type="dxa"/>
            <w:shd w:val="clear" w:color="auto" w:fill="auto"/>
          </w:tcPr>
          <w:p w14:paraId="556A2E13" w14:textId="77777777" w:rsidR="009734C3" w:rsidRPr="005107E6" w:rsidRDefault="009734C3" w:rsidP="005107E6">
            <w:pPr>
              <w:tabs>
                <w:tab w:val="left" w:pos="540"/>
              </w:tabs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B25701" w:rsidRPr="005107E6" w14:paraId="74EABEF0" w14:textId="77777777" w:rsidTr="00093726">
        <w:tc>
          <w:tcPr>
            <w:tcW w:w="2731" w:type="dxa"/>
            <w:shd w:val="clear" w:color="auto" w:fill="auto"/>
          </w:tcPr>
          <w:p w14:paraId="0E1DEA59" w14:textId="77777777" w:rsidR="00B25701" w:rsidRPr="00B25701" w:rsidRDefault="00B25701" w:rsidP="00B25701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3) Identify new available rental properties from current and new landlords and property managers.</w:t>
            </w:r>
          </w:p>
        </w:tc>
        <w:tc>
          <w:tcPr>
            <w:tcW w:w="3439" w:type="dxa"/>
            <w:shd w:val="clear" w:color="auto" w:fill="auto"/>
          </w:tcPr>
          <w:p w14:paraId="2CB41DF1" w14:textId="77777777" w:rsidR="00B25701" w:rsidRPr="005107E6" w:rsidRDefault="00B25701" w:rsidP="005107E6">
            <w:pPr>
              <w:tabs>
                <w:tab w:val="left" w:pos="540"/>
              </w:tabs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3406" w:type="dxa"/>
            <w:shd w:val="clear" w:color="auto" w:fill="auto"/>
          </w:tcPr>
          <w:p w14:paraId="14ED7694" w14:textId="77777777" w:rsidR="00B25701" w:rsidRPr="005107E6" w:rsidRDefault="00B25701" w:rsidP="005107E6">
            <w:pPr>
              <w:tabs>
                <w:tab w:val="left" w:pos="540"/>
              </w:tabs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B25701" w:rsidRPr="005107E6" w14:paraId="1FB8B87E" w14:textId="77777777" w:rsidTr="00093726">
        <w:tc>
          <w:tcPr>
            <w:tcW w:w="2731" w:type="dxa"/>
            <w:shd w:val="clear" w:color="auto" w:fill="auto"/>
          </w:tcPr>
          <w:p w14:paraId="6CABFFB6" w14:textId="77777777" w:rsidR="00B25701" w:rsidRPr="00B25701" w:rsidRDefault="00B25701" w:rsidP="00B25701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 xml:space="preserve">4) </w:t>
            </w:r>
            <w:r w:rsidRPr="0013211C">
              <w:rPr>
                <w:rFonts w:ascii="Arial" w:hAnsi="Arial" w:cs="Arial"/>
              </w:rPr>
              <w:t xml:space="preserve">Locate available housing </w:t>
            </w:r>
            <w:r>
              <w:rPr>
                <w:rFonts w:ascii="Arial" w:hAnsi="Arial" w:cs="Arial"/>
              </w:rPr>
              <w:t xml:space="preserve">to at least </w:t>
            </w:r>
            <w:r w:rsidR="00093726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 </w:t>
            </w:r>
            <w:r w:rsidRPr="0013211C">
              <w:rPr>
                <w:rFonts w:ascii="Arial" w:hAnsi="Arial" w:cs="Arial"/>
              </w:rPr>
              <w:t xml:space="preserve">eligible homeless </w:t>
            </w:r>
            <w:r>
              <w:rPr>
                <w:rFonts w:ascii="Arial" w:hAnsi="Arial" w:cs="Arial"/>
              </w:rPr>
              <w:t>families</w:t>
            </w:r>
            <w:r w:rsidRPr="0013211C">
              <w:rPr>
                <w:rFonts w:ascii="Arial" w:hAnsi="Arial" w:cs="Arial"/>
              </w:rPr>
              <w:t xml:space="preserve"> within thirty (30) business days of referra</w:t>
            </w:r>
            <w:r w:rsidR="0051651C">
              <w:rPr>
                <w:rFonts w:ascii="Arial" w:hAnsi="Arial" w:cs="Arial"/>
              </w:rPr>
              <w:t xml:space="preserve">l for the first 5 months of the contract. </w:t>
            </w:r>
          </w:p>
        </w:tc>
        <w:tc>
          <w:tcPr>
            <w:tcW w:w="3439" w:type="dxa"/>
            <w:shd w:val="clear" w:color="auto" w:fill="auto"/>
          </w:tcPr>
          <w:p w14:paraId="1D7DD325" w14:textId="77777777" w:rsidR="00B25701" w:rsidRPr="005107E6" w:rsidRDefault="00B25701" w:rsidP="005107E6">
            <w:pPr>
              <w:tabs>
                <w:tab w:val="left" w:pos="540"/>
              </w:tabs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3406" w:type="dxa"/>
            <w:shd w:val="clear" w:color="auto" w:fill="auto"/>
          </w:tcPr>
          <w:p w14:paraId="7F19E6D0" w14:textId="77777777" w:rsidR="00B25701" w:rsidRPr="00892559" w:rsidRDefault="00B25701" w:rsidP="005107E6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Cs w:val="16"/>
              </w:rPr>
            </w:pPr>
          </w:p>
        </w:tc>
      </w:tr>
      <w:tr w:rsidR="0051651C" w:rsidRPr="005107E6" w14:paraId="694C26D8" w14:textId="77777777" w:rsidTr="00093726">
        <w:tc>
          <w:tcPr>
            <w:tcW w:w="2731" w:type="dxa"/>
            <w:shd w:val="clear" w:color="auto" w:fill="auto"/>
          </w:tcPr>
          <w:p w14:paraId="0C8A883A" w14:textId="77777777" w:rsidR="0051651C" w:rsidRDefault="0051651C" w:rsidP="00B25701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</w:t>
            </w:r>
            <w:r>
              <w:t xml:space="preserve"> </w:t>
            </w:r>
            <w:r w:rsidRPr="0051651C">
              <w:rPr>
                <w:rFonts w:ascii="Arial" w:hAnsi="Arial" w:cs="Arial"/>
              </w:rPr>
              <w:t xml:space="preserve">Locate available housing to at least </w:t>
            </w:r>
            <w:r>
              <w:rPr>
                <w:rFonts w:ascii="Arial" w:hAnsi="Arial" w:cs="Arial"/>
              </w:rPr>
              <w:t>80% of the new homeless families</w:t>
            </w:r>
            <w:r w:rsidR="00BE0168">
              <w:rPr>
                <w:rFonts w:ascii="Arial" w:hAnsi="Arial" w:cs="Arial"/>
              </w:rPr>
              <w:t xml:space="preserve"> referred by the program social workers for the remaining 12 months of the contract.</w:t>
            </w:r>
            <w:r w:rsidRPr="005165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39" w:type="dxa"/>
            <w:shd w:val="clear" w:color="auto" w:fill="auto"/>
          </w:tcPr>
          <w:p w14:paraId="3998D35E" w14:textId="77777777" w:rsidR="0051651C" w:rsidRPr="005107E6" w:rsidRDefault="0051651C" w:rsidP="005107E6">
            <w:pPr>
              <w:tabs>
                <w:tab w:val="left" w:pos="540"/>
              </w:tabs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3406" w:type="dxa"/>
            <w:shd w:val="clear" w:color="auto" w:fill="auto"/>
          </w:tcPr>
          <w:p w14:paraId="36F17CC3" w14:textId="77777777" w:rsidR="0051651C" w:rsidRPr="00892559" w:rsidRDefault="0051651C" w:rsidP="005107E6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Cs w:val="16"/>
              </w:rPr>
            </w:pPr>
          </w:p>
        </w:tc>
      </w:tr>
      <w:tr w:rsidR="00B26CC1" w:rsidRPr="005107E6" w14:paraId="730C2F92" w14:textId="77777777" w:rsidTr="00B25701">
        <w:tc>
          <w:tcPr>
            <w:tcW w:w="9576" w:type="dxa"/>
            <w:gridSpan w:val="3"/>
            <w:shd w:val="clear" w:color="auto" w:fill="auto"/>
          </w:tcPr>
          <w:p w14:paraId="297B1CCA" w14:textId="77777777" w:rsidR="00043731" w:rsidRPr="00892559" w:rsidRDefault="00B26CC1" w:rsidP="005107E6">
            <w:pPr>
              <w:tabs>
                <w:tab w:val="left" w:pos="540"/>
              </w:tabs>
              <w:rPr>
                <w:rFonts w:ascii="Arial" w:hAnsi="Arial" w:cs="Arial"/>
                <w:b/>
              </w:rPr>
            </w:pPr>
            <w:r w:rsidRPr="00892559">
              <w:rPr>
                <w:rFonts w:ascii="Arial" w:hAnsi="Arial" w:cs="Arial"/>
                <w:b/>
                <w:szCs w:val="16"/>
              </w:rPr>
              <w:t>Goal 2:</w:t>
            </w:r>
            <w:r w:rsidRPr="00892559">
              <w:rPr>
                <w:rFonts w:ascii="Arial" w:hAnsi="Arial" w:cs="Arial"/>
                <w:b/>
              </w:rPr>
              <w:t xml:space="preserve"> </w:t>
            </w:r>
            <w:r w:rsidR="00043731" w:rsidRPr="00892559">
              <w:rPr>
                <w:rFonts w:ascii="Arial" w:hAnsi="Arial" w:cs="Arial"/>
                <w:b/>
              </w:rPr>
              <w:t xml:space="preserve">Provide support for coordinated entry and housing retention services </w:t>
            </w:r>
          </w:p>
        </w:tc>
      </w:tr>
      <w:tr w:rsidR="00093726" w:rsidRPr="005107E6" w14:paraId="070D100D" w14:textId="77777777" w:rsidTr="00B25701">
        <w:tc>
          <w:tcPr>
            <w:tcW w:w="9576" w:type="dxa"/>
            <w:gridSpan w:val="3"/>
            <w:shd w:val="clear" w:color="auto" w:fill="auto"/>
          </w:tcPr>
          <w:p w14:paraId="3589EB1A" w14:textId="77777777" w:rsidR="00093726" w:rsidRPr="00892559" w:rsidRDefault="00093726" w:rsidP="00093726">
            <w:pPr>
              <w:tabs>
                <w:tab w:val="left" w:pos="540"/>
              </w:tabs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Outcome: Please provide your suggested Outcome for Goal 2</w:t>
            </w:r>
          </w:p>
        </w:tc>
      </w:tr>
      <w:tr w:rsidR="00093726" w:rsidRPr="005107E6" w14:paraId="03798F31" w14:textId="77777777" w:rsidTr="00093726">
        <w:tc>
          <w:tcPr>
            <w:tcW w:w="2731" w:type="dxa"/>
            <w:shd w:val="clear" w:color="auto" w:fill="auto"/>
          </w:tcPr>
          <w:p w14:paraId="1B2D80C4" w14:textId="77777777" w:rsidR="00093726" w:rsidRPr="005107E6" w:rsidRDefault="00093726" w:rsidP="00093726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Activity </w:t>
            </w:r>
          </w:p>
        </w:tc>
        <w:tc>
          <w:tcPr>
            <w:tcW w:w="3439" w:type="dxa"/>
            <w:shd w:val="clear" w:color="auto" w:fill="auto"/>
          </w:tcPr>
          <w:p w14:paraId="3BB1A1F7" w14:textId="77777777" w:rsidR="00093726" w:rsidRPr="005107E6" w:rsidRDefault="00093726" w:rsidP="00093726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Target Deliverables </w:t>
            </w:r>
          </w:p>
        </w:tc>
        <w:tc>
          <w:tcPr>
            <w:tcW w:w="3406" w:type="dxa"/>
            <w:shd w:val="clear" w:color="auto" w:fill="auto"/>
          </w:tcPr>
          <w:p w14:paraId="289F5481" w14:textId="77777777" w:rsidR="00093726" w:rsidRPr="005107E6" w:rsidRDefault="00093726" w:rsidP="00093726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Performance Measures</w:t>
            </w:r>
          </w:p>
        </w:tc>
      </w:tr>
      <w:tr w:rsidR="00093726" w:rsidRPr="005107E6" w14:paraId="3846DABF" w14:textId="77777777" w:rsidTr="00093726">
        <w:tc>
          <w:tcPr>
            <w:tcW w:w="2731" w:type="dxa"/>
            <w:shd w:val="clear" w:color="auto" w:fill="auto"/>
          </w:tcPr>
          <w:p w14:paraId="6976F25C" w14:textId="77777777" w:rsidR="00093726" w:rsidRPr="005107E6" w:rsidRDefault="00093726" w:rsidP="00093726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1)Conduct initial site visits/inspections at prospective new properties to ensure that the units meet guidelines for habitability using the U.S. Department of Housing and Urban Development Inspection Form.</w:t>
            </w:r>
          </w:p>
        </w:tc>
        <w:tc>
          <w:tcPr>
            <w:tcW w:w="3439" w:type="dxa"/>
            <w:shd w:val="clear" w:color="auto" w:fill="auto"/>
          </w:tcPr>
          <w:p w14:paraId="133CB008" w14:textId="77777777" w:rsidR="00093726" w:rsidRPr="005107E6" w:rsidRDefault="00093726" w:rsidP="00093726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</w:p>
        </w:tc>
        <w:tc>
          <w:tcPr>
            <w:tcW w:w="3406" w:type="dxa"/>
            <w:shd w:val="clear" w:color="auto" w:fill="auto"/>
          </w:tcPr>
          <w:p w14:paraId="1A39D902" w14:textId="77777777" w:rsidR="00093726" w:rsidRPr="005107E6" w:rsidRDefault="00093726" w:rsidP="00093726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</w:p>
        </w:tc>
      </w:tr>
      <w:tr w:rsidR="00093726" w:rsidRPr="005107E6" w14:paraId="1CEE8B76" w14:textId="77777777" w:rsidTr="00093726">
        <w:tc>
          <w:tcPr>
            <w:tcW w:w="2731" w:type="dxa"/>
            <w:shd w:val="clear" w:color="auto" w:fill="auto"/>
          </w:tcPr>
          <w:p w14:paraId="1142B3FF" w14:textId="77777777" w:rsidR="00093726" w:rsidRPr="005107E6" w:rsidRDefault="00093726" w:rsidP="00093726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 xml:space="preserve">2) Coordinate with </w:t>
            </w:r>
            <w:r w:rsidRPr="00F428CE">
              <w:rPr>
                <w:rFonts w:ascii="Arial" w:hAnsi="Arial" w:cs="Arial"/>
              </w:rPr>
              <w:t>landlords</w:t>
            </w:r>
            <w:r>
              <w:rPr>
                <w:rFonts w:ascii="Arial" w:hAnsi="Arial" w:cs="Arial"/>
              </w:rPr>
              <w:t xml:space="preserve"> and</w:t>
            </w:r>
            <w:r w:rsidRPr="00F428CE">
              <w:rPr>
                <w:rFonts w:ascii="Arial" w:hAnsi="Arial" w:cs="Arial"/>
              </w:rPr>
              <w:t xml:space="preserve"> property </w:t>
            </w:r>
            <w:r w:rsidRPr="00F428CE">
              <w:rPr>
                <w:rFonts w:ascii="Arial" w:hAnsi="Arial" w:cs="Arial"/>
              </w:rPr>
              <w:lastRenderedPageBreak/>
              <w:t>managers</w:t>
            </w:r>
            <w:r>
              <w:rPr>
                <w:rFonts w:ascii="Arial" w:hAnsi="Arial" w:cs="Arial"/>
              </w:rPr>
              <w:t>, and tenants to complete the necessary procedures to certify unit habitability, facilitate negotiations to enter into a lease agreement.</w:t>
            </w:r>
          </w:p>
        </w:tc>
        <w:tc>
          <w:tcPr>
            <w:tcW w:w="3439" w:type="dxa"/>
            <w:shd w:val="clear" w:color="auto" w:fill="auto"/>
          </w:tcPr>
          <w:p w14:paraId="46FFF29C" w14:textId="77777777" w:rsidR="00093726" w:rsidRPr="005107E6" w:rsidRDefault="00093726" w:rsidP="00093726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</w:p>
        </w:tc>
        <w:tc>
          <w:tcPr>
            <w:tcW w:w="3406" w:type="dxa"/>
            <w:shd w:val="clear" w:color="auto" w:fill="auto"/>
          </w:tcPr>
          <w:p w14:paraId="640B349E" w14:textId="77777777" w:rsidR="00093726" w:rsidRPr="005107E6" w:rsidRDefault="00093726" w:rsidP="00093726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</w:p>
        </w:tc>
      </w:tr>
      <w:tr w:rsidR="00093726" w:rsidRPr="005107E6" w14:paraId="0C692752" w14:textId="77777777" w:rsidTr="00093726">
        <w:tc>
          <w:tcPr>
            <w:tcW w:w="2731" w:type="dxa"/>
            <w:shd w:val="clear" w:color="auto" w:fill="auto"/>
          </w:tcPr>
          <w:p w14:paraId="0668DD3A" w14:textId="77777777" w:rsidR="00093726" w:rsidRPr="00B438D7" w:rsidRDefault="00093726" w:rsidP="00093726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Meet with homeless families and attend case conferences to help determine suitable housing placements for each homeless family in the priority list.    </w:t>
            </w:r>
          </w:p>
        </w:tc>
        <w:tc>
          <w:tcPr>
            <w:tcW w:w="3439" w:type="dxa"/>
            <w:shd w:val="clear" w:color="auto" w:fill="auto"/>
          </w:tcPr>
          <w:p w14:paraId="7FFBA5C0" w14:textId="77777777" w:rsidR="00093726" w:rsidRPr="005107E6" w:rsidRDefault="00093726" w:rsidP="00093726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</w:p>
        </w:tc>
        <w:tc>
          <w:tcPr>
            <w:tcW w:w="3406" w:type="dxa"/>
            <w:shd w:val="clear" w:color="auto" w:fill="auto"/>
          </w:tcPr>
          <w:p w14:paraId="7412B2FA" w14:textId="77777777" w:rsidR="00093726" w:rsidRPr="005107E6" w:rsidRDefault="00093726" w:rsidP="00093726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</w:p>
        </w:tc>
      </w:tr>
      <w:tr w:rsidR="00093726" w:rsidRPr="005107E6" w14:paraId="7244A9CB" w14:textId="77777777" w:rsidTr="00093726">
        <w:tc>
          <w:tcPr>
            <w:tcW w:w="2731" w:type="dxa"/>
            <w:shd w:val="clear" w:color="auto" w:fill="auto"/>
          </w:tcPr>
          <w:p w14:paraId="39162A10" w14:textId="77777777" w:rsidR="00093726" w:rsidRPr="005107E6" w:rsidRDefault="00093726" w:rsidP="00093726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 xml:space="preserve">4)Assist social worker and eligible </w:t>
            </w:r>
            <w:r w:rsidRPr="009D038E">
              <w:rPr>
                <w:rFonts w:ascii="Arial" w:hAnsi="Arial" w:cs="Arial"/>
              </w:rPr>
              <w:t xml:space="preserve">homeless </w:t>
            </w:r>
            <w:r>
              <w:rPr>
                <w:rFonts w:ascii="Arial" w:hAnsi="Arial" w:cs="Arial"/>
              </w:rPr>
              <w:t>families</w:t>
            </w:r>
            <w:r w:rsidRPr="009D03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 making moving arrangements, completing required documents such as paperwork, background check, identification documents, to expedite housing placements</w:t>
            </w:r>
          </w:p>
        </w:tc>
        <w:tc>
          <w:tcPr>
            <w:tcW w:w="3439" w:type="dxa"/>
            <w:shd w:val="clear" w:color="auto" w:fill="auto"/>
          </w:tcPr>
          <w:p w14:paraId="22588746" w14:textId="77777777" w:rsidR="00093726" w:rsidRPr="005107E6" w:rsidRDefault="00093726" w:rsidP="00093726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</w:p>
        </w:tc>
        <w:tc>
          <w:tcPr>
            <w:tcW w:w="3406" w:type="dxa"/>
            <w:shd w:val="clear" w:color="auto" w:fill="auto"/>
          </w:tcPr>
          <w:p w14:paraId="394A4BA4" w14:textId="77777777" w:rsidR="00093726" w:rsidRPr="005107E6" w:rsidRDefault="00093726" w:rsidP="00093726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</w:p>
        </w:tc>
      </w:tr>
      <w:tr w:rsidR="00093726" w:rsidRPr="005107E6" w14:paraId="5CED1707" w14:textId="77777777" w:rsidTr="00093726">
        <w:tc>
          <w:tcPr>
            <w:tcW w:w="2731" w:type="dxa"/>
            <w:shd w:val="clear" w:color="auto" w:fill="auto"/>
          </w:tcPr>
          <w:p w14:paraId="4F32BB12" w14:textId="77777777" w:rsidR="00093726" w:rsidRPr="005107E6" w:rsidRDefault="00093726" w:rsidP="00093726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 xml:space="preserve">5)Negotiate and arrange mediation with landlords and property management in conflict with current or former </w:t>
            </w:r>
            <w:r w:rsidRPr="009D038E">
              <w:rPr>
                <w:rFonts w:ascii="Arial" w:hAnsi="Arial" w:cs="Arial"/>
              </w:rPr>
              <w:t>tenants</w:t>
            </w:r>
            <w:r>
              <w:rPr>
                <w:rFonts w:ascii="Arial" w:hAnsi="Arial" w:cs="Arial"/>
              </w:rPr>
              <w:t xml:space="preserve"> to retain housing. Negotiation include but not limited to rental payments, incentives, and allowable repairs.</w:t>
            </w:r>
          </w:p>
        </w:tc>
        <w:tc>
          <w:tcPr>
            <w:tcW w:w="3439" w:type="dxa"/>
            <w:shd w:val="clear" w:color="auto" w:fill="auto"/>
          </w:tcPr>
          <w:p w14:paraId="683F71C9" w14:textId="77777777" w:rsidR="00093726" w:rsidRPr="005107E6" w:rsidRDefault="00093726" w:rsidP="00093726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</w:p>
        </w:tc>
        <w:tc>
          <w:tcPr>
            <w:tcW w:w="3406" w:type="dxa"/>
            <w:shd w:val="clear" w:color="auto" w:fill="auto"/>
          </w:tcPr>
          <w:p w14:paraId="64FD1A76" w14:textId="77777777" w:rsidR="00093726" w:rsidRPr="005107E6" w:rsidRDefault="00093726" w:rsidP="00093726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</w:p>
        </w:tc>
      </w:tr>
      <w:tr w:rsidR="00093726" w:rsidRPr="005107E6" w14:paraId="4949D0F3" w14:textId="77777777" w:rsidTr="00093726">
        <w:tc>
          <w:tcPr>
            <w:tcW w:w="2731" w:type="dxa"/>
            <w:shd w:val="clear" w:color="auto" w:fill="auto"/>
          </w:tcPr>
          <w:p w14:paraId="0E99528B" w14:textId="77777777" w:rsidR="00093726" w:rsidRPr="005107E6" w:rsidRDefault="00093726" w:rsidP="00093726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 xml:space="preserve">6)Provide necessary capacity building or training to eligible homeless families or current tenants to prevent housing issues in the future that will lead to cancelation of contracts and re-entry to homelessness.  </w:t>
            </w:r>
          </w:p>
        </w:tc>
        <w:tc>
          <w:tcPr>
            <w:tcW w:w="3439" w:type="dxa"/>
            <w:shd w:val="clear" w:color="auto" w:fill="auto"/>
          </w:tcPr>
          <w:p w14:paraId="2B0060A9" w14:textId="77777777" w:rsidR="00093726" w:rsidRPr="005107E6" w:rsidRDefault="00093726" w:rsidP="00093726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</w:p>
        </w:tc>
        <w:tc>
          <w:tcPr>
            <w:tcW w:w="3406" w:type="dxa"/>
            <w:shd w:val="clear" w:color="auto" w:fill="auto"/>
          </w:tcPr>
          <w:p w14:paraId="4888F5C8" w14:textId="77777777" w:rsidR="00093726" w:rsidRPr="005107E6" w:rsidRDefault="00093726" w:rsidP="00093726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</w:p>
        </w:tc>
      </w:tr>
      <w:tr w:rsidR="00093726" w:rsidRPr="005107E6" w14:paraId="03574E4F" w14:textId="77777777" w:rsidTr="00B25701">
        <w:tc>
          <w:tcPr>
            <w:tcW w:w="9576" w:type="dxa"/>
            <w:gridSpan w:val="3"/>
            <w:shd w:val="clear" w:color="auto" w:fill="auto"/>
          </w:tcPr>
          <w:p w14:paraId="2FE1C535" w14:textId="77777777" w:rsidR="00093726" w:rsidRPr="00892559" w:rsidRDefault="00093726" w:rsidP="00093726">
            <w:pPr>
              <w:tabs>
                <w:tab w:val="left" w:pos="540"/>
              </w:tabs>
              <w:rPr>
                <w:rFonts w:ascii="Arial" w:hAnsi="Arial" w:cs="Arial"/>
                <w:b/>
              </w:rPr>
            </w:pPr>
            <w:r w:rsidRPr="00892559">
              <w:rPr>
                <w:rFonts w:ascii="Arial" w:hAnsi="Arial" w:cs="Arial"/>
                <w:b/>
                <w:szCs w:val="16"/>
              </w:rPr>
              <w:t>Goal 3:</w:t>
            </w:r>
            <w:r w:rsidRPr="00892559">
              <w:rPr>
                <w:rFonts w:ascii="Arial" w:hAnsi="Arial" w:cs="Arial"/>
                <w:b/>
              </w:rPr>
              <w:t xml:space="preserve"> Develop HSP database on landlords and property managers</w:t>
            </w:r>
          </w:p>
        </w:tc>
      </w:tr>
      <w:tr w:rsidR="00093726" w:rsidRPr="005107E6" w14:paraId="5FB577D5" w14:textId="77777777" w:rsidTr="00B25701">
        <w:tc>
          <w:tcPr>
            <w:tcW w:w="9576" w:type="dxa"/>
            <w:gridSpan w:val="3"/>
            <w:shd w:val="clear" w:color="auto" w:fill="auto"/>
          </w:tcPr>
          <w:p w14:paraId="4763EE30" w14:textId="77777777" w:rsidR="00093726" w:rsidRPr="00892559" w:rsidRDefault="00093726" w:rsidP="00093726">
            <w:pPr>
              <w:tabs>
                <w:tab w:val="left" w:pos="540"/>
              </w:tabs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Outcome: Please provide your suggested Outcome for Goal 3</w:t>
            </w:r>
          </w:p>
        </w:tc>
      </w:tr>
      <w:tr w:rsidR="00093726" w:rsidRPr="005107E6" w14:paraId="7BBC6A2A" w14:textId="77777777" w:rsidTr="00093726">
        <w:tc>
          <w:tcPr>
            <w:tcW w:w="2731" w:type="dxa"/>
            <w:shd w:val="clear" w:color="auto" w:fill="auto"/>
          </w:tcPr>
          <w:p w14:paraId="4FC322C2" w14:textId="77777777" w:rsidR="00093726" w:rsidRPr="005107E6" w:rsidRDefault="00093726" w:rsidP="00093726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Activity </w:t>
            </w:r>
          </w:p>
        </w:tc>
        <w:tc>
          <w:tcPr>
            <w:tcW w:w="3439" w:type="dxa"/>
            <w:shd w:val="clear" w:color="auto" w:fill="auto"/>
          </w:tcPr>
          <w:p w14:paraId="0C195A66" w14:textId="77777777" w:rsidR="00093726" w:rsidRPr="005107E6" w:rsidRDefault="00093726" w:rsidP="00093726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Target Deliverables </w:t>
            </w:r>
          </w:p>
        </w:tc>
        <w:tc>
          <w:tcPr>
            <w:tcW w:w="3406" w:type="dxa"/>
            <w:shd w:val="clear" w:color="auto" w:fill="auto"/>
          </w:tcPr>
          <w:p w14:paraId="43ADC070" w14:textId="77777777" w:rsidR="00093726" w:rsidRPr="005107E6" w:rsidRDefault="00093726" w:rsidP="00093726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Performance Measures</w:t>
            </w:r>
          </w:p>
        </w:tc>
      </w:tr>
      <w:tr w:rsidR="00093726" w:rsidRPr="005107E6" w14:paraId="513ADF8D" w14:textId="77777777" w:rsidTr="00093726">
        <w:tc>
          <w:tcPr>
            <w:tcW w:w="2731" w:type="dxa"/>
            <w:shd w:val="clear" w:color="auto" w:fill="auto"/>
          </w:tcPr>
          <w:p w14:paraId="0641D987" w14:textId="77777777" w:rsidR="00093726" w:rsidRPr="005107E6" w:rsidRDefault="00093726" w:rsidP="00093726">
            <w:pPr>
              <w:tabs>
                <w:tab w:val="left" w:pos="540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1)</w:t>
            </w:r>
            <w:r w:rsidRPr="00066DF4">
              <w:rPr>
                <w:rFonts w:ascii="Arial" w:hAnsi="Arial" w:cs="Arial"/>
                <w:szCs w:val="16"/>
              </w:rPr>
              <w:t xml:space="preserve">Develop and manage a </w:t>
            </w:r>
            <w:r>
              <w:rPr>
                <w:rFonts w:ascii="Arial" w:hAnsi="Arial" w:cs="Arial"/>
                <w:szCs w:val="16"/>
              </w:rPr>
              <w:t xml:space="preserve">simple and functional </w:t>
            </w:r>
            <w:r w:rsidRPr="00066DF4">
              <w:rPr>
                <w:rFonts w:ascii="Arial" w:hAnsi="Arial" w:cs="Arial"/>
                <w:szCs w:val="16"/>
              </w:rPr>
              <w:t xml:space="preserve">database to monitor partnerships with landlords, unit owners, and property managers; available and filled units; housing placements; new </w:t>
            </w:r>
            <w:r w:rsidRPr="00066DF4">
              <w:rPr>
                <w:rFonts w:ascii="Arial" w:hAnsi="Arial" w:cs="Arial"/>
                <w:szCs w:val="16"/>
              </w:rPr>
              <w:lastRenderedPageBreak/>
              <w:t xml:space="preserve">unit’s capacity; unit habitability; and all other categories and indicators needed by the program to fulfill its goals.   </w:t>
            </w:r>
          </w:p>
        </w:tc>
        <w:tc>
          <w:tcPr>
            <w:tcW w:w="3439" w:type="dxa"/>
            <w:shd w:val="clear" w:color="auto" w:fill="auto"/>
          </w:tcPr>
          <w:p w14:paraId="2742C4B8" w14:textId="77777777" w:rsidR="00093726" w:rsidRPr="005107E6" w:rsidRDefault="00093726" w:rsidP="00093726">
            <w:pPr>
              <w:tabs>
                <w:tab w:val="left" w:pos="540"/>
              </w:tabs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3406" w:type="dxa"/>
            <w:shd w:val="clear" w:color="auto" w:fill="auto"/>
          </w:tcPr>
          <w:p w14:paraId="478194EB" w14:textId="77777777" w:rsidR="00093726" w:rsidRPr="005107E6" w:rsidRDefault="00093726" w:rsidP="00093726">
            <w:pPr>
              <w:tabs>
                <w:tab w:val="left" w:pos="540"/>
              </w:tabs>
              <w:jc w:val="both"/>
              <w:rPr>
                <w:rFonts w:ascii="Arial" w:hAnsi="Arial" w:cs="Arial"/>
                <w:szCs w:val="16"/>
              </w:rPr>
            </w:pPr>
          </w:p>
        </w:tc>
      </w:tr>
    </w:tbl>
    <w:p w14:paraId="5A9EF871" w14:textId="77777777" w:rsidR="005B55DC" w:rsidRDefault="005B55DC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1FADE730" w14:textId="77777777" w:rsidR="005B55DC" w:rsidRDefault="005B55DC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08"/>
      </w:tblGrid>
      <w:tr w:rsidR="005548E2" w:rsidRPr="009E4E0B" w14:paraId="514901A7" w14:textId="77777777" w:rsidTr="005548E2">
        <w:trPr>
          <w:trHeight w:val="458"/>
        </w:trPr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6D8AD1A2" w14:textId="77777777" w:rsidR="005548E2" w:rsidRDefault="005548E2" w:rsidP="00554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C1858">
              <w:rPr>
                <w:rFonts w:ascii="Arial" w:hAnsi="Arial" w:cs="Arial"/>
                <w:b/>
                <w:bCs/>
              </w:rPr>
              <w:t>SECTION 4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CC1858">
              <w:rPr>
                <w:rFonts w:ascii="Arial" w:hAnsi="Arial" w:cs="Arial"/>
                <w:b/>
                <w:bCs/>
              </w:rPr>
              <w:t>BUDGET/BUDGET NARRATIVE</w:t>
            </w:r>
          </w:p>
          <w:p w14:paraId="019932B6" w14:textId="77777777" w:rsidR="005548E2" w:rsidRPr="0029124C" w:rsidRDefault="005548E2" w:rsidP="005548E2">
            <w:pPr>
              <w:jc w:val="center"/>
              <w:rPr>
                <w:rFonts w:ascii="Arial" w:hAnsi="Arial" w:cs="Arial"/>
                <w:b/>
                <w:bCs/>
                <w:sz w:val="6"/>
              </w:rPr>
            </w:pPr>
          </w:p>
          <w:p w14:paraId="6D3B1128" w14:textId="77777777" w:rsidR="005548E2" w:rsidRPr="00BB5E96" w:rsidRDefault="005548E2" w:rsidP="005548E2">
            <w:pPr>
              <w:pStyle w:val="ListParagraph"/>
              <w:keepNext/>
              <w:keepLines/>
              <w:tabs>
                <w:tab w:val="left" w:pos="268"/>
              </w:tabs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Two</w:t>
            </w:r>
            <w:r w:rsidRPr="00BB5E96">
              <w:rPr>
                <w:rFonts w:ascii="Arial" w:hAnsi="Arial" w:cs="Arial"/>
                <w:b/>
                <w:sz w:val="18"/>
                <w:u w:val="single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u w:val="single"/>
              </w:rPr>
              <w:t>2</w:t>
            </w:r>
            <w:r w:rsidRPr="00BB5E96">
              <w:rPr>
                <w:rFonts w:ascii="Arial" w:hAnsi="Arial" w:cs="Arial"/>
                <w:b/>
                <w:sz w:val="18"/>
                <w:u w:val="single"/>
              </w:rPr>
              <w:t>) pages maximum</w:t>
            </w:r>
            <w:r>
              <w:rPr>
                <w:rFonts w:ascii="Arial" w:hAnsi="Arial" w:cs="Arial"/>
                <w:b/>
                <w:sz w:val="18"/>
                <w:u w:val="single"/>
              </w:rPr>
              <w:t xml:space="preserve"> for budget narrative</w:t>
            </w:r>
          </w:p>
          <w:p w14:paraId="0E0E2FB6" w14:textId="77777777" w:rsidR="005548E2" w:rsidRPr="0029124C" w:rsidRDefault="005548E2" w:rsidP="005548E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548E2" w:rsidRPr="009E4E0B" w14:paraId="2477D8D7" w14:textId="77777777" w:rsidTr="00554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02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8D147C5" w14:textId="77777777" w:rsidR="005548E2" w:rsidRPr="009E4E0B" w:rsidRDefault="005548E2" w:rsidP="005548E2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91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BB442F" w14:textId="77777777" w:rsidR="005548E2" w:rsidRPr="00CC1858" w:rsidRDefault="005548E2" w:rsidP="005548E2">
            <w:pPr>
              <w:ind w:left="72"/>
              <w:rPr>
                <w:rFonts w:ascii="Arial" w:hAnsi="Arial" w:cs="Arial"/>
                <w:b/>
              </w:rPr>
            </w:pPr>
            <w:r w:rsidRPr="00CC1858">
              <w:rPr>
                <w:rFonts w:ascii="Arial" w:hAnsi="Arial" w:cs="Arial"/>
                <w:b/>
              </w:rPr>
              <w:t xml:space="preserve">Provide a line item budget utilizing the following format. </w:t>
            </w:r>
            <w:r>
              <w:rPr>
                <w:rFonts w:ascii="Arial" w:hAnsi="Arial" w:cs="Arial"/>
                <w:b/>
              </w:rPr>
              <w:t xml:space="preserve">For staffing, indicate title of position, such as Program Director. For operating expenses, indicate actual expense, such as Office Supplies. </w:t>
            </w:r>
            <w:r w:rsidRPr="00CC1858">
              <w:rPr>
                <w:rFonts w:ascii="Arial" w:hAnsi="Arial" w:cs="Arial"/>
                <w:b/>
              </w:rPr>
              <w:t>Add rows as necessary.</w:t>
            </w:r>
          </w:p>
          <w:p w14:paraId="1E337D0B" w14:textId="77777777" w:rsidR="005548E2" w:rsidRPr="00CC1858" w:rsidRDefault="005548E2" w:rsidP="005548E2">
            <w:pPr>
              <w:ind w:left="72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1"/>
              <w:gridCol w:w="2007"/>
              <w:gridCol w:w="1710"/>
              <w:gridCol w:w="1980"/>
            </w:tblGrid>
            <w:tr w:rsidR="005548E2" w:rsidRPr="00CC1858" w14:paraId="5BDF2484" w14:textId="77777777" w:rsidTr="00BE5B56">
              <w:tc>
                <w:tcPr>
                  <w:tcW w:w="2761" w:type="dxa"/>
                  <w:shd w:val="clear" w:color="auto" w:fill="auto"/>
                  <w:vAlign w:val="bottom"/>
                </w:tcPr>
                <w:p w14:paraId="3850CACA" w14:textId="77777777" w:rsidR="005548E2" w:rsidRPr="00280AC9" w:rsidRDefault="005548E2" w:rsidP="005548E2">
                  <w:pPr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Item</w:t>
                  </w:r>
                </w:p>
              </w:tc>
              <w:tc>
                <w:tcPr>
                  <w:tcW w:w="2007" w:type="dxa"/>
                  <w:shd w:val="clear" w:color="auto" w:fill="auto"/>
                  <w:vAlign w:val="bottom"/>
                </w:tcPr>
                <w:p w14:paraId="0E807F47" w14:textId="77777777" w:rsidR="005548E2" w:rsidRPr="00280AC9" w:rsidRDefault="005548E2" w:rsidP="005548E2">
                  <w:pPr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CalWORKs Housing Support Program</w:t>
                  </w:r>
                </w:p>
              </w:tc>
              <w:tc>
                <w:tcPr>
                  <w:tcW w:w="1710" w:type="dxa"/>
                  <w:shd w:val="clear" w:color="auto" w:fill="auto"/>
                  <w:vAlign w:val="bottom"/>
                </w:tcPr>
                <w:p w14:paraId="729F7CBD" w14:textId="77777777" w:rsidR="005548E2" w:rsidRPr="00280AC9" w:rsidRDefault="005548E2" w:rsidP="005548E2">
                  <w:pPr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Other</w:t>
                  </w:r>
                  <w:r>
                    <w:rPr>
                      <w:rFonts w:ascii="Arial" w:hAnsi="Arial" w:cs="Arial"/>
                    </w:rPr>
                    <w:t xml:space="preserve"> Sources of </w:t>
                  </w:r>
                  <w:r w:rsidRPr="00280AC9">
                    <w:rPr>
                      <w:rFonts w:ascii="Arial" w:hAnsi="Arial" w:cs="Arial"/>
                    </w:rPr>
                    <w:t>Funds</w:t>
                  </w:r>
                </w:p>
              </w:tc>
              <w:tc>
                <w:tcPr>
                  <w:tcW w:w="1980" w:type="dxa"/>
                  <w:shd w:val="clear" w:color="auto" w:fill="auto"/>
                  <w:vAlign w:val="bottom"/>
                </w:tcPr>
                <w:p w14:paraId="6B815678" w14:textId="77777777" w:rsidR="005548E2" w:rsidRPr="00280AC9" w:rsidRDefault="005548E2" w:rsidP="005548E2">
                  <w:pPr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Total Budget</w:t>
                  </w:r>
                </w:p>
              </w:tc>
            </w:tr>
            <w:tr w:rsidR="005548E2" w:rsidRPr="00CC1858" w14:paraId="234CE4CE" w14:textId="77777777" w:rsidTr="00BE5B56">
              <w:tc>
                <w:tcPr>
                  <w:tcW w:w="2761" w:type="dxa"/>
                  <w:shd w:val="clear" w:color="auto" w:fill="auto"/>
                </w:tcPr>
                <w:p w14:paraId="1A88BD96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Staffing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0ADDF0F9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7F722CE3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5A30F5A7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</w:p>
              </w:tc>
            </w:tr>
            <w:tr w:rsidR="005548E2" w:rsidRPr="00CC1858" w14:paraId="3B13B23D" w14:textId="77777777" w:rsidTr="00BE5B56">
              <w:tc>
                <w:tcPr>
                  <w:tcW w:w="2761" w:type="dxa"/>
                  <w:shd w:val="clear" w:color="auto" w:fill="auto"/>
                </w:tcPr>
                <w:p w14:paraId="57F28435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Operating Expenses 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0DC6C923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1E1EFC10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25B8BC12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</w:p>
              </w:tc>
            </w:tr>
            <w:tr w:rsidR="005548E2" w:rsidRPr="00CC1858" w14:paraId="61405B4C" w14:textId="77777777" w:rsidTr="00BE5B56">
              <w:tc>
                <w:tcPr>
                  <w:tcW w:w="2761" w:type="dxa"/>
                  <w:shd w:val="clear" w:color="auto" w:fill="auto"/>
                </w:tcPr>
                <w:p w14:paraId="7DA9B4BC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 xml:space="preserve">Overhead expenses </w:t>
                  </w:r>
                  <w:r w:rsidRPr="009E1F0C">
                    <w:rPr>
                      <w:rFonts w:ascii="Arial" w:hAnsi="Arial" w:cs="Arial"/>
                    </w:rPr>
                    <w:t>(no more than 15% of total budget)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728783AF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53D3C649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7E6AC624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</w:p>
              </w:tc>
            </w:tr>
            <w:tr w:rsidR="005548E2" w:rsidRPr="00CC1858" w14:paraId="328E682C" w14:textId="77777777" w:rsidTr="00BE5B56">
              <w:tc>
                <w:tcPr>
                  <w:tcW w:w="2761" w:type="dxa"/>
                  <w:shd w:val="clear" w:color="auto" w:fill="auto"/>
                </w:tcPr>
                <w:p w14:paraId="7CFB5523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Other (describe)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50FE1A72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3F4975A2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0032A91D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</w:p>
              </w:tc>
            </w:tr>
            <w:tr w:rsidR="005548E2" w:rsidRPr="00CC1858" w14:paraId="735C18C0" w14:textId="77777777" w:rsidTr="00BE5B56">
              <w:tc>
                <w:tcPr>
                  <w:tcW w:w="2761" w:type="dxa"/>
                  <w:shd w:val="clear" w:color="auto" w:fill="auto"/>
                </w:tcPr>
                <w:p w14:paraId="1C3F2107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Total: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3CE2BE85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61B3B7E6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46A2EC9D" w14:textId="77777777" w:rsidR="005548E2" w:rsidRPr="00280AC9" w:rsidRDefault="005548E2" w:rsidP="005548E2">
                  <w:pPr>
                    <w:framePr w:hSpace="180" w:wrap="around" w:vAnchor="text" w:hAnchor="margin" w:y="-40"/>
                    <w:rPr>
                      <w:rFonts w:ascii="Arial" w:hAnsi="Arial" w:cs="Arial"/>
                    </w:rPr>
                  </w:pPr>
                </w:p>
              </w:tc>
            </w:tr>
          </w:tbl>
          <w:p w14:paraId="2F2E7629" w14:textId="77777777" w:rsidR="005548E2" w:rsidRPr="00CC1858" w:rsidRDefault="005548E2" w:rsidP="005548E2">
            <w:pPr>
              <w:ind w:lef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548E2" w:rsidRPr="009E4E0B" w14:paraId="1C554E93" w14:textId="77777777" w:rsidTr="00554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4C670B2" w14:textId="77777777" w:rsidR="005548E2" w:rsidRPr="009E4E0B" w:rsidRDefault="005548E2" w:rsidP="005548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91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DE262B" w14:textId="77777777" w:rsidR="005548E2" w:rsidRDefault="005548E2" w:rsidP="005548E2">
            <w:pPr>
              <w:ind w:left="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Provide a budget narrative explaining your costs </w:t>
            </w:r>
          </w:p>
          <w:p w14:paraId="446B20BA" w14:textId="77777777" w:rsidR="005548E2" w:rsidRDefault="005548E2" w:rsidP="005548E2">
            <w:pPr>
              <w:ind w:left="72"/>
              <w:rPr>
                <w:rFonts w:ascii="Arial" w:hAnsi="Arial" w:cs="Arial"/>
              </w:rPr>
            </w:pPr>
            <w:r w:rsidRPr="00B22801">
              <w:rPr>
                <w:rFonts w:ascii="Arial" w:hAnsi="Arial" w:cs="Arial"/>
              </w:rPr>
              <w:t>Please include FTE or hours for staff assigned to the project</w:t>
            </w:r>
            <w:r>
              <w:rPr>
                <w:rFonts w:ascii="Arial" w:hAnsi="Arial" w:cs="Arial"/>
              </w:rPr>
              <w:t>,</w:t>
            </w:r>
            <w:r w:rsidRPr="00B22801">
              <w:rPr>
                <w:rFonts w:ascii="Arial" w:hAnsi="Arial" w:cs="Arial"/>
              </w:rPr>
              <w:t xml:space="preserve"> and calculations for operating expenses</w:t>
            </w:r>
            <w:r w:rsidRPr="00CC1858">
              <w:rPr>
                <w:rFonts w:ascii="Arial" w:hAnsi="Arial" w:cs="Arial"/>
              </w:rPr>
              <w:t>. Include</w:t>
            </w:r>
            <w:r w:rsidRPr="00685BF4">
              <w:rPr>
                <w:rFonts w:ascii="Arial" w:hAnsi="Arial" w:cs="Arial"/>
              </w:rPr>
              <w:t xml:space="preserve"> enough detail to inform reviewers of the need for the expenses requested.</w:t>
            </w:r>
            <w:r>
              <w:rPr>
                <w:rFonts w:ascii="Arial" w:hAnsi="Arial" w:cs="Arial"/>
              </w:rPr>
              <w:t xml:space="preserve"> Generally, Solano County pays by line item in arrears. If you are requesting a different payment </w:t>
            </w:r>
            <w:r w:rsidRPr="00B22801">
              <w:rPr>
                <w:rFonts w:ascii="Arial" w:hAnsi="Arial" w:cs="Arial"/>
              </w:rPr>
              <w:t>methodology due to the nature of your proposal or organization, please indicate that here with a justification of why a different me</w:t>
            </w:r>
            <w:r w:rsidRPr="003E2600">
              <w:rPr>
                <w:rFonts w:ascii="Arial" w:hAnsi="Arial" w:cs="Arial"/>
              </w:rPr>
              <w:t xml:space="preserve">thodology is needed. </w:t>
            </w:r>
          </w:p>
          <w:p w14:paraId="5CD368FE" w14:textId="77777777" w:rsidR="005548E2" w:rsidRDefault="005548E2" w:rsidP="005548E2">
            <w:pPr>
              <w:ind w:left="72"/>
              <w:rPr>
                <w:rFonts w:ascii="Arial" w:hAnsi="Arial" w:cs="Arial"/>
                <w:i/>
              </w:rPr>
            </w:pPr>
            <w:r w:rsidRPr="0029124C">
              <w:rPr>
                <w:rFonts w:ascii="Arial" w:hAnsi="Arial" w:cs="Arial"/>
                <w:i/>
              </w:rPr>
              <w:t xml:space="preserve">Note: </w:t>
            </w:r>
            <w:r>
              <w:rPr>
                <w:rFonts w:ascii="Arial" w:hAnsi="Arial" w:cs="Arial"/>
                <w:i/>
              </w:rPr>
              <w:t>A</w:t>
            </w:r>
            <w:r w:rsidRPr="0029124C">
              <w:rPr>
                <w:rFonts w:ascii="Arial" w:hAnsi="Arial" w:cs="Arial"/>
                <w:i/>
              </w:rPr>
              <w:t xml:space="preserve">lternate payment methodologies are not guaranteed and will be discussed during contract negotiations. </w:t>
            </w:r>
          </w:p>
          <w:p w14:paraId="356FC7EB" w14:textId="77777777" w:rsidR="005548E2" w:rsidRPr="0029124C" w:rsidRDefault="005548E2" w:rsidP="005548E2">
            <w:pPr>
              <w:ind w:left="72"/>
              <w:rPr>
                <w:rFonts w:ascii="Arial" w:hAnsi="Arial" w:cs="Arial"/>
                <w:b/>
                <w:i/>
              </w:rPr>
            </w:pPr>
            <w:r w:rsidRPr="0029124C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5548E2" w:rsidRPr="009E4E0B" w14:paraId="321A6A07" w14:textId="77777777" w:rsidTr="00554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FB42CD4" w14:textId="77777777" w:rsidR="005548E2" w:rsidRDefault="005548E2" w:rsidP="005548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91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28892D" w14:textId="77777777" w:rsidR="005548E2" w:rsidRPr="001E5C43" w:rsidRDefault="005548E2" w:rsidP="005548E2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</w:t>
            </w:r>
            <w:r w:rsidRPr="001E5C43">
              <w:rPr>
                <w:rFonts w:ascii="Arial" w:hAnsi="Arial" w:cs="Arial"/>
              </w:rPr>
              <w:t xml:space="preserve"> audited financial statements for the last two full years (including Management Letter(s) if issued</w:t>
            </w:r>
            <w:r>
              <w:rPr>
                <w:rFonts w:ascii="Arial" w:hAnsi="Arial" w:cs="Arial"/>
              </w:rPr>
              <w:t>); or if Proposer does not have audited financial statements, provide</w:t>
            </w:r>
            <w:r w:rsidRPr="001E5C43">
              <w:rPr>
                <w:rFonts w:ascii="Arial" w:hAnsi="Arial" w:cs="Arial"/>
              </w:rPr>
              <w:t xml:space="preserve"> unaudited statements of revenue and expenditures (and balance sheet if applicable)</w:t>
            </w:r>
            <w:r>
              <w:rPr>
                <w:rFonts w:ascii="Arial" w:hAnsi="Arial" w:cs="Arial"/>
              </w:rPr>
              <w:t xml:space="preserve"> and explain why the Proposer has no audited financial statements</w:t>
            </w:r>
            <w:r w:rsidRPr="001E5C43">
              <w:rPr>
                <w:rFonts w:ascii="Arial" w:hAnsi="Arial" w:cs="Arial"/>
              </w:rPr>
              <w:t>.</w:t>
            </w:r>
          </w:p>
          <w:p w14:paraId="442333C0" w14:textId="77777777" w:rsidR="005548E2" w:rsidRDefault="005548E2" w:rsidP="005548E2">
            <w:pPr>
              <w:ind w:left="72"/>
              <w:rPr>
                <w:rFonts w:ascii="Arial" w:hAnsi="Arial" w:cs="Arial"/>
                <w:i/>
              </w:rPr>
            </w:pPr>
            <w:r w:rsidRPr="0029124C">
              <w:rPr>
                <w:rFonts w:ascii="Arial" w:hAnsi="Arial" w:cs="Arial"/>
                <w:i/>
              </w:rPr>
              <w:t>Note:  This submittal is to be provided as a separate attachment, clasped separately, from the sequentially numbered pages of the rest of the Proposal.</w:t>
            </w:r>
            <w:r>
              <w:rPr>
                <w:rFonts w:ascii="Arial" w:hAnsi="Arial" w:cs="Arial"/>
                <w:i/>
              </w:rPr>
              <w:t xml:space="preserve"> Audited financial statements are not included in the maximum page requirements. </w:t>
            </w:r>
          </w:p>
          <w:p w14:paraId="158533A1" w14:textId="77777777" w:rsidR="005548E2" w:rsidRPr="0029124C" w:rsidRDefault="005548E2" w:rsidP="005548E2">
            <w:pPr>
              <w:ind w:left="72"/>
              <w:rPr>
                <w:rFonts w:ascii="Arial" w:hAnsi="Arial" w:cs="Arial"/>
                <w:i/>
              </w:rPr>
            </w:pPr>
          </w:p>
        </w:tc>
      </w:tr>
    </w:tbl>
    <w:p w14:paraId="3A624D69" w14:textId="77777777" w:rsidR="00837A74" w:rsidRPr="005548E2" w:rsidRDefault="00837A74" w:rsidP="005548E2">
      <w:pPr>
        <w:tabs>
          <w:tab w:val="left" w:pos="540"/>
        </w:tabs>
        <w:jc w:val="both"/>
        <w:rPr>
          <w:rFonts w:ascii="Arial" w:hAnsi="Arial" w:cs="Arial"/>
          <w:u w:val="single"/>
        </w:rPr>
      </w:pPr>
    </w:p>
    <w:sectPr w:rsidR="00837A74" w:rsidRPr="005548E2" w:rsidSect="008834CA">
      <w:pgSz w:w="12240" w:h="15840" w:code="1"/>
      <w:pgMar w:top="1008" w:right="1440" w:bottom="432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CC69E" w14:textId="77777777" w:rsidR="00F04E4D" w:rsidRDefault="00F04E4D">
      <w:r>
        <w:separator/>
      </w:r>
    </w:p>
  </w:endnote>
  <w:endnote w:type="continuationSeparator" w:id="0">
    <w:p w14:paraId="2D51A58F" w14:textId="77777777" w:rsidR="00F04E4D" w:rsidRDefault="00F0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C2B3D" w14:textId="77777777" w:rsidR="00E62944" w:rsidRPr="00F94947" w:rsidRDefault="00E62944" w:rsidP="00E62944">
    <w:pPr>
      <w:pStyle w:val="Footer"/>
      <w:jc w:val="center"/>
      <w:rPr>
        <w:rFonts w:ascii="Arial" w:hAnsi="Arial" w:cs="Arial"/>
        <w:sz w:val="20"/>
      </w:rPr>
    </w:pPr>
    <w:r w:rsidRPr="00F94947">
      <w:rPr>
        <w:rFonts w:ascii="Arial" w:hAnsi="Arial" w:cs="Arial"/>
        <w:sz w:val="20"/>
      </w:rPr>
      <w:t xml:space="preserve">Page </w:t>
    </w:r>
    <w:r w:rsidRPr="00F94947">
      <w:rPr>
        <w:rFonts w:ascii="Arial" w:hAnsi="Arial" w:cs="Arial"/>
        <w:sz w:val="20"/>
      </w:rPr>
      <w:fldChar w:fldCharType="begin"/>
    </w:r>
    <w:r w:rsidRPr="00F94947">
      <w:rPr>
        <w:rFonts w:ascii="Arial" w:hAnsi="Arial" w:cs="Arial"/>
        <w:sz w:val="20"/>
      </w:rPr>
      <w:instrText xml:space="preserve"> PAGE   \* MERGEFORMAT </w:instrText>
    </w:r>
    <w:r w:rsidRPr="00F94947">
      <w:rPr>
        <w:rFonts w:ascii="Arial" w:hAnsi="Arial" w:cs="Arial"/>
        <w:sz w:val="20"/>
      </w:rPr>
      <w:fldChar w:fldCharType="separate"/>
    </w:r>
    <w:r w:rsidR="00235947">
      <w:rPr>
        <w:rFonts w:ascii="Arial" w:hAnsi="Arial" w:cs="Arial"/>
        <w:noProof/>
        <w:sz w:val="20"/>
      </w:rPr>
      <w:t>5</w:t>
    </w:r>
    <w:r w:rsidRPr="00F94947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C17DD" w14:textId="77777777" w:rsidR="00F04E4D" w:rsidRDefault="00F04E4D">
      <w:r>
        <w:separator/>
      </w:r>
    </w:p>
  </w:footnote>
  <w:footnote w:type="continuationSeparator" w:id="0">
    <w:p w14:paraId="11FAA25D" w14:textId="77777777" w:rsidR="00F04E4D" w:rsidRDefault="00F0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D8B0D" w14:textId="77777777" w:rsidR="00BD67CC" w:rsidRDefault="008419CC" w:rsidP="00BD67CC">
    <w:pPr>
      <w:pStyle w:val="Header"/>
      <w:jc w:val="center"/>
    </w:pPr>
    <w:r>
      <w:rPr>
        <w:noProof/>
      </w:rPr>
      <w:pict w14:anchorId="55CC02D4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84.25pt;margin-top:9.3pt;width:130.35pt;height:67.9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N06IwIAACQEAAAOAAAAZHJzL2Uyb0RvYy54bWysU11v2yAUfZ+0/4B4X+y4cdZacaouXaZJ&#10;3YfU7gdgjGM04DIgsbNf3wtOs6h7m8YDAu7lcO85h9XtqBU5COclmJrOZzklwnBopdnV9MfT9t01&#10;JT4w0zIFRtT0KDy9Xb99sxpsJQroQbXCEQQxvhpsTfsQbJVlnvdCMz8DKwwGO3CaBdy6XdY6NiC6&#10;VlmR58tsANdaB1x4j6f3U5CuE37XCR6+dZ0XgaiaYm0hzS7NTZyz9YpVO8dsL/mpDPYPVWgmDT56&#10;hrpngZG9k39BackdeOjCjIPOoOskF6kH7Gaev+rmsWdWpF6QHG/PNPn/B8u/Hr47ItuaXs0pMUyj&#10;Rk9iDOQDjKSI9AzWV5j1aDEvjHiMMqdWvX0A/tMTA5uemZ24cw6GXrAWy5vHm9nF1QnHR5Bm+AIt&#10;PsP2ARLQ2DkduUM2CKKjTMezNLEUHp9cluViUVLCMTbPi6tlkcTLWPVy3TofPgnQJC5q6lD7BM8O&#10;Dz7Eclj1khJf86Bku5VKpY3bNRvlyIGhT7ZppA5epSlDhprelEWZkA3E+8lCWgb0sZK6ptd5HJOz&#10;Ih0fTZtSApNqWmMlypz4iZRM5ISxGZMSZ9obaI9ImIPJtvjNcNGD+03JgJatqf+1Z05Qoj4bJP1m&#10;vlhEj6fNonyPDBF3GWkuI8xwhKppoGRabkL6F5EOA3coTicTbVHFqZJTyWjFxObp20SvX+5T1p/P&#10;vX4GAAD//wMAUEsDBBQABgAIAAAAIQAFXtyY4AAAAAwBAAAPAAAAZHJzL2Rvd25yZXYueG1sTI9B&#10;boMwEEX3lXoHayJ1UzU2gZJAMVFbqVW2SXOAATuAgscIO4Hcvs6qXY7+0/9viu1senbVo+ssSYiW&#10;Apim2qqOGgnHn6+XDTDnkRT2lrSEm3awLR8fCsyVnWivrwffsFBCLkcJrfdDzrmrW23QLe2gKWQn&#10;Oxr04RwbrkacQrnp+UqIlBvsKCy0OOjPVtfnw8VIOO2m59dsqr79cb1P0g/s1pW9Sfm0mN/fgHk9&#10;+z8Y7vpBHcrgVNkLKcd6CZs0SwMagmSVAbsTUSxiYJWEWCQR8LLg/58ofwEAAP//AwBQSwECLQAU&#10;AAYACAAAACEAtoM4kv4AAADhAQAAEwAAAAAAAAAAAAAAAAAAAAAAW0NvbnRlbnRfVHlwZXNdLnht&#10;bFBLAQItABQABgAIAAAAIQA4/SH/1gAAAJQBAAALAAAAAAAAAAAAAAAAAC8BAABfcmVscy8ucmVs&#10;c1BLAQItABQABgAIAAAAIQCt7N06IwIAACQEAAAOAAAAAAAAAAAAAAAAAC4CAABkcnMvZTJvRG9j&#10;LnhtbFBLAQItABQABgAIAAAAIQAFXtyY4AAAAAwBAAAPAAAAAAAAAAAAAAAAAH0EAABkcnMvZG93&#10;bnJldi54bWxQSwUGAAAAAAQABADzAAAAigUAAAAA&#10;" stroked="f">
          <v:textbox>
            <w:txbxContent>
              <w:p w14:paraId="6A87A909" w14:textId="77777777" w:rsidR="008419CC" w:rsidRPr="00C10036" w:rsidRDefault="008419CC" w:rsidP="008419CC">
                <w:pPr>
                  <w:jc w:val="right"/>
                  <w:rPr>
                    <w:rFonts w:ascii="Arial" w:hAnsi="Arial" w:cs="Arial"/>
                    <w:b/>
                    <w:sz w:val="16"/>
                  </w:rPr>
                </w:pPr>
                <w:r w:rsidRPr="00C10036">
                  <w:rPr>
                    <w:rFonts w:ascii="Arial" w:hAnsi="Arial" w:cs="Arial"/>
                    <w:b/>
                    <w:sz w:val="16"/>
                  </w:rPr>
                  <w:t>Employment and Eligibility</w:t>
                </w:r>
              </w:p>
              <w:p w14:paraId="716CBE65" w14:textId="77777777" w:rsidR="008419CC" w:rsidRPr="00C10036" w:rsidRDefault="008419CC" w:rsidP="008419CC">
                <w:pPr>
                  <w:jc w:val="right"/>
                  <w:rPr>
                    <w:rFonts w:ascii="Arial" w:hAnsi="Arial" w:cs="Arial"/>
                    <w:b/>
                    <w:sz w:val="16"/>
                  </w:rPr>
                </w:pPr>
                <w:r w:rsidRPr="00C10036">
                  <w:rPr>
                    <w:rFonts w:ascii="Arial" w:hAnsi="Arial" w:cs="Arial"/>
                    <w:b/>
                    <w:sz w:val="16"/>
                  </w:rPr>
                  <w:t>Services Division</w:t>
                </w:r>
              </w:p>
              <w:p w14:paraId="73D119C1" w14:textId="77777777" w:rsidR="008419CC" w:rsidRPr="00C10036" w:rsidRDefault="008419CC" w:rsidP="008419CC">
                <w:pPr>
                  <w:jc w:val="right"/>
                  <w:rPr>
                    <w:rFonts w:ascii="Arial" w:hAnsi="Arial" w:cs="Arial"/>
                    <w:sz w:val="16"/>
                  </w:rPr>
                </w:pPr>
                <w:r w:rsidRPr="00C10036">
                  <w:rPr>
                    <w:rFonts w:ascii="Arial" w:hAnsi="Arial" w:cs="Arial"/>
                    <w:sz w:val="16"/>
                  </w:rPr>
                  <w:t>275 Beck Avenue, MS 5-150</w:t>
                </w:r>
              </w:p>
              <w:p w14:paraId="37D60510" w14:textId="77777777" w:rsidR="008419CC" w:rsidRPr="00C10036" w:rsidRDefault="008419CC" w:rsidP="008419CC">
                <w:pPr>
                  <w:jc w:val="right"/>
                  <w:rPr>
                    <w:rFonts w:ascii="Arial" w:hAnsi="Arial" w:cs="Arial"/>
                    <w:sz w:val="16"/>
                  </w:rPr>
                </w:pPr>
                <w:r w:rsidRPr="00C10036">
                  <w:rPr>
                    <w:rFonts w:ascii="Arial" w:hAnsi="Arial" w:cs="Arial"/>
                    <w:sz w:val="16"/>
                  </w:rPr>
                  <w:t>Fairfield, CA 94553</w:t>
                </w:r>
              </w:p>
              <w:p w14:paraId="288D0BB5" w14:textId="77777777" w:rsidR="008419CC" w:rsidRPr="00C10036" w:rsidRDefault="008419CC" w:rsidP="008419CC">
                <w:pPr>
                  <w:jc w:val="right"/>
                  <w:rPr>
                    <w:rFonts w:ascii="Arial" w:hAnsi="Arial" w:cs="Arial"/>
                    <w:sz w:val="16"/>
                  </w:rPr>
                </w:pPr>
                <w:r w:rsidRPr="00C10036">
                  <w:rPr>
                    <w:rFonts w:ascii="Arial" w:hAnsi="Arial" w:cs="Arial"/>
                    <w:sz w:val="16"/>
                  </w:rPr>
                  <w:t xml:space="preserve"> (707) 553-5153</w:t>
                </w:r>
              </w:p>
              <w:p w14:paraId="4606F0E0" w14:textId="77777777" w:rsidR="008419CC" w:rsidRPr="00C10036" w:rsidRDefault="008419CC" w:rsidP="008419CC">
                <w:pPr>
                  <w:jc w:val="right"/>
                  <w:rPr>
                    <w:rFonts w:ascii="Arial" w:hAnsi="Arial" w:cs="Arial"/>
                    <w:sz w:val="16"/>
                  </w:rPr>
                </w:pPr>
                <w:r w:rsidRPr="00C10036">
                  <w:rPr>
                    <w:rFonts w:ascii="Arial" w:hAnsi="Arial" w:cs="Arial"/>
                    <w:sz w:val="16"/>
                  </w:rPr>
                  <w:t>Fax (707) 553-5827</w:t>
                </w:r>
              </w:p>
            </w:txbxContent>
          </v:textbox>
          <w10:wrap type="square"/>
        </v:shape>
      </w:pict>
    </w:r>
    <w:r>
      <w:rPr>
        <w:noProof/>
      </w:rPr>
      <w:pict w14:anchorId="0E956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0" type="#_x0000_t75" style="position:absolute;left:0;text-align:left;margin-left:145.4pt;margin-top:9.3pt;width:222.75pt;height:79.5pt;z-index:251656192;visibility:visible">
          <v:imagedata r:id="rId1" o:title=""/>
        </v:shape>
      </w:pict>
    </w:r>
    <w:r w:rsidR="00BD67CC">
      <w:rPr>
        <w:noProof/>
      </w:rPr>
      <w:pict w14:anchorId="14C620FB">
        <v:shape id="Text Box 7" o:spid="_x0000_s2051" type="#_x0000_t202" style="position:absolute;left:0;text-align:left;margin-left:0;margin-top:-8.3pt;width:347.95pt;height:17.6pt;z-index:251657216;visibility:visible;mso-position-horizontal:center;mso-position-horizont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eVKwIAAE8EAAAOAAAAZHJzL2Uyb0RvYy54bWysVFFv2yAQfp+0/4B4X+ykbdpacaqsVaZJ&#10;VVspmfpMMMSWgGNAYme/fge206rb07QXfNwdH3ffd3hx12lFjsL5BkxJp5OcEmE4VI3Zl/THdv3l&#10;hhIfmKmYAiNKehKe3i0/f1q0thAzqEFVwhEEMb5obUnrEGyRZZ7XQjM/ASsMBiU4zQJu3T6rHGsR&#10;XatslufzrAVXWQdceI/ehz5IlwlfSsHDs5ReBKJKirWFtLq07uKaLRes2Dtm64YPZbB/qEKzxuCl&#10;Z6gHFhg5uOYPKN1wBx5kmHDQGUjZcJF6wG6m+YduNjWzIvWC5Hh7psn/P1j+dHxxpKlKek2JYRol&#10;2ooukK/QkevITmt9gUkbi2mhQzeqPPo9OmPTnXQ6frEdgnHk+XTmNoJxdF5eTm9nMwxxjF3c5LdX&#10;8wiTvZ22zodvAjSJRkkdapcoZcdHH/rUMSVeZmDdKJX0U4a0JZ1fXOXpwDmC4MrEXJEmYYCJHfWV&#10;Ryt0u25ocwfVCbt00E+Jt3zdYCmPzIcX5nAssHoc9fCMi1SAV8JgUVKD+/U3f8xHtTBKSYtjVlL/&#10;88CcoER9N6hjnMnRcKOxGw1z0PeAkzvFR2R5MvGAC2o0pQP9ii9gFW/BEDMc7yrpbjTvQz/s+IK4&#10;WK1SEk6eZeHRbCyP0JGgSOy2e2XODuwH1O0JxgFkxQcR+txehtUhgGySQpHQnkVUNm5wapPGwwuL&#10;z+L9PmW9/QeWvwEAAP//AwBQSwMEFAAGAAgAAAAhAKvMdAnfAAAABwEAAA8AAABkcnMvZG93bnJl&#10;di54bWxMj0tPwzAQhO9I/Adrkbi1Tmhr0ZBNhagQQuJAy+PsJEsSNV5HsfMovx5zguNoRjPfpLvZ&#10;tGKk3jWWEeJlBIK4sGXDFcL72+PiFoTzmkvdWiaEMznYZZcXqU5KO/GBxqOvRChhl2iE2vsukdIV&#10;NRntlrYjDt6X7Y32QfaVLHs9hXLTypsoUtLohsNCrTt6qKk4HQeD8Pqdf6iXz+E87Z/344FOT8Mm&#10;XiFeX833dyA8zf4vDL/4AR2ywJTbgUsnWoRwxCMsYqVABFttN1sQOcJ6tQaZpfI/f/YDAAD//wMA&#10;UEsBAi0AFAAGAAgAAAAhALaDOJL+AAAA4QEAABMAAAAAAAAAAAAAAAAAAAAAAFtDb250ZW50X1R5&#10;cGVzXS54bWxQSwECLQAUAAYACAAAACEAOP0h/9YAAACUAQAACwAAAAAAAAAAAAAAAAAvAQAAX3Jl&#10;bHMvLnJlbHNQSwECLQAUAAYACAAAACEASBaXlSsCAABPBAAADgAAAAAAAAAAAAAAAAAuAgAAZHJz&#10;L2Uyb0RvYy54bWxQSwECLQAUAAYACAAAACEAq8x0Cd8AAAAHAQAADwAAAAAAAAAAAAAAAACFBAAA&#10;ZHJzL2Rvd25yZXYueG1sUEsFBgAAAAAEAAQA8wAAAJEFAAAAAA==&#10;" filled="f" stroked="f" strokeweight=".5pt">
          <v:textbox style="mso-next-textbox:#Text Box 7" inset="0,0,0,0">
            <w:txbxContent>
              <w:p w14:paraId="09E9597C" w14:textId="77777777" w:rsidR="00BD67CC" w:rsidRDefault="00BD67CC" w:rsidP="00BD67CC">
                <w:pPr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Tahoma" w:hAnsi="Tahoma" w:cs="Tahoma"/>
                    <w:b/>
                  </w:rPr>
                  <w:t>DEPARTMENT OF HEALTH &amp; SOCIAL SERVICES</w:t>
                </w:r>
              </w:p>
            </w:txbxContent>
          </v:textbox>
          <w10:wrap anchorx="margin"/>
        </v:shape>
      </w:pict>
    </w:r>
  </w:p>
  <w:p w14:paraId="797C1815" w14:textId="77777777" w:rsidR="00BD67CC" w:rsidRDefault="008419CC" w:rsidP="00BD67CC">
    <w:pPr>
      <w:pStyle w:val="Header"/>
      <w:jc w:val="center"/>
    </w:pPr>
    <w:r>
      <w:rPr>
        <w:noProof/>
      </w:rPr>
      <w:pict w14:anchorId="0FEBF7A2">
        <v:shape id="Text Box 2" o:spid="_x0000_s2052" type="#_x0000_t202" style="position:absolute;left:0;text-align:left;margin-left:23.9pt;margin-top:2.55pt;width:121.5pt;height:44.5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X6IgIAACUEAAAOAAAAZHJzL2Uyb0RvYy54bWysU9uO2yAQfa/Uf0C8N77U2Y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PD65rN7nSwxxjBVVXl2UqXsZq5+vW+fDJwGaxEVDHTY/wbPD&#10;vQ+RDqufU+JrHpTstlKptHG7dqMcOTA0yjaNVMGrNGXI2NDrZblMyAbi/eQhLQMaWUnd0Ks8jtla&#10;UY6PpkspgUk1r5GJMkd9oiSzOGFqp9SKJF7UroXuCQVzMPsW/xkuBnC/KRnRsw31v/bMCUrUZ4Oi&#10;XxdVFU2eNtXyEhUi7jzSnkeY4QjV0EDJvNyE9DGSHPYWm7OVSbYXJkfK6MWk5vHfRLOf71PWy+9e&#10;/wEAAP//AwBQSwMEFAAGAAgAAAAhAPLhaPbdAAAACwEAAA8AAABkcnMvZG93bnJldi54bWxMT0FO&#10;wzAQvCPxB2uRuFGHRCkojVNVVFw4IFGQ4OjGThzVXlu2m4bfs5zgNrMzmp1pt4uzbNYxTR4F3K8K&#10;YBp7ryYcBXy8P989AktZopLWoxbwrRNsu+urVjbKX/BNz4c8MgrB1EgBJufQcJ56o51MKx80kjb4&#10;6GQmGkeuorxQuLO8LIo1d3JC+mBk0E9G96fD2Qn4dGZS+/j6NSg771+GXR2WGIS4vVl2G2BZL/nP&#10;DL/1qTp01Onoz6gSs8TLkrZkAnVZASNHta7pciTwUNXAu5b/39D9AAAA//8DAFBLAQItABQABgAI&#10;AAAAIQC2gziS/gAAAOEBAAATAAAAAAAAAAAAAAAAAAAAAABbQ29udGVudF9UeXBlc10ueG1sUEsB&#10;Ai0AFAAGAAgAAAAhADj9If/WAAAAlAEAAAsAAAAAAAAAAAAAAAAALwEAAF9yZWxzLy5yZWxzUEsB&#10;Ai0AFAAGAAgAAAAhANqhFfoiAgAAJQQAAA4AAAAAAAAAAAAAAAAALgIAAGRycy9lMm9Eb2MueG1s&#10;UEsBAi0AFAAGAAgAAAAhAPLhaPbdAAAACwEAAA8AAAAAAAAAAAAAAAAAfAQAAGRycy9kb3ducmV2&#10;LnhtbFBLBQYAAAAABAAEAPMAAACGBQAAAAA=&#10;" stroked="f">
          <v:textbox style="mso-fit-shape-to-text:t">
            <w:txbxContent>
              <w:p w14:paraId="0E53C3CA" w14:textId="77777777" w:rsidR="008419CC" w:rsidRPr="00C10036" w:rsidRDefault="008419CC" w:rsidP="008419CC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C10036">
                  <w:rPr>
                    <w:rFonts w:ascii="Arial" w:hAnsi="Arial" w:cs="Arial"/>
                    <w:b/>
                    <w:sz w:val="16"/>
                  </w:rPr>
                  <w:t>GERALD HUBER</w:t>
                </w:r>
              </w:p>
              <w:p w14:paraId="3E8ACE5C" w14:textId="77777777" w:rsidR="008419CC" w:rsidRPr="00C10036" w:rsidRDefault="008419CC" w:rsidP="008419CC">
                <w:pPr>
                  <w:rPr>
                    <w:rFonts w:ascii="Arial" w:hAnsi="Arial" w:cs="Arial"/>
                    <w:sz w:val="16"/>
                  </w:rPr>
                </w:pPr>
                <w:r w:rsidRPr="00C10036">
                  <w:rPr>
                    <w:rFonts w:ascii="Arial" w:hAnsi="Arial" w:cs="Arial"/>
                    <w:sz w:val="16"/>
                  </w:rPr>
                  <w:t>Director</w:t>
                </w:r>
              </w:p>
              <w:p w14:paraId="6E1B7F2E" w14:textId="77777777" w:rsidR="008419CC" w:rsidRPr="00C10036" w:rsidRDefault="008419CC" w:rsidP="008419CC">
                <w:pPr>
                  <w:rPr>
                    <w:rFonts w:ascii="Arial" w:hAnsi="Arial" w:cs="Arial"/>
                    <w:sz w:val="16"/>
                  </w:rPr>
                </w:pPr>
                <w:hyperlink r:id="rId2" w:history="1">
                  <w:r w:rsidRPr="00C10036">
                    <w:rPr>
                      <w:rStyle w:val="Hyperlink"/>
                      <w:rFonts w:ascii="Arial" w:hAnsi="Arial" w:cs="Arial"/>
                      <w:sz w:val="16"/>
                    </w:rPr>
                    <w:t>grhuber@solanocounty.com</w:t>
                  </w:r>
                </w:hyperlink>
              </w:p>
              <w:p w14:paraId="2FEAE6CC" w14:textId="77777777" w:rsidR="008419CC" w:rsidRPr="00C10036" w:rsidRDefault="008419CC" w:rsidP="008419CC">
                <w:pPr>
                  <w:rPr>
                    <w:rFonts w:ascii="Arial" w:hAnsi="Arial" w:cs="Arial"/>
                    <w:sz w:val="16"/>
                  </w:rPr>
                </w:pPr>
                <w:r w:rsidRPr="00C10036">
                  <w:rPr>
                    <w:rFonts w:ascii="Arial" w:hAnsi="Arial" w:cs="Arial"/>
                    <w:sz w:val="16"/>
                  </w:rPr>
                  <w:t>(707) 784-8400</w:t>
                </w:r>
              </w:p>
            </w:txbxContent>
          </v:textbox>
          <w10:wrap type="square"/>
        </v:shape>
      </w:pict>
    </w:r>
  </w:p>
  <w:p w14:paraId="28B4DDD5" w14:textId="77777777" w:rsidR="00BD67CC" w:rsidRDefault="00BD67CC" w:rsidP="00BD67CC">
    <w:pPr>
      <w:pStyle w:val="Header"/>
      <w:jc w:val="center"/>
    </w:pPr>
  </w:p>
  <w:p w14:paraId="3DAF0620" w14:textId="77777777" w:rsidR="00BD67CC" w:rsidRDefault="008419CC" w:rsidP="008419CC">
    <w:pPr>
      <w:pStyle w:val="Header"/>
      <w:tabs>
        <w:tab w:val="clear" w:pos="8640"/>
        <w:tab w:val="left" w:pos="5040"/>
        <w:tab w:val="left" w:pos="6048"/>
        <w:tab w:val="left" w:pos="7056"/>
        <w:tab w:val="left" w:pos="8064"/>
      </w:tabs>
    </w:pPr>
    <w:r>
      <w:tab/>
    </w:r>
    <w:r>
      <w:tab/>
    </w:r>
    <w:r>
      <w:tab/>
    </w:r>
    <w:r>
      <w:tab/>
    </w:r>
    <w:r>
      <w:tab/>
    </w:r>
    <w:r>
      <w:tab/>
    </w:r>
  </w:p>
  <w:p w14:paraId="7E8AD9FB" w14:textId="77777777" w:rsidR="00BD67CC" w:rsidRDefault="00BD67CC" w:rsidP="00BD67CC">
    <w:pPr>
      <w:pStyle w:val="Header"/>
      <w:jc w:val="center"/>
    </w:pPr>
  </w:p>
  <w:p w14:paraId="2FD962A7" w14:textId="77777777" w:rsidR="00CE7809" w:rsidRPr="00BD67CC" w:rsidRDefault="00CE7809" w:rsidP="00BD6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F7670" w14:textId="77777777" w:rsidR="000401EB" w:rsidRDefault="000401EB" w:rsidP="00CB1444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6AD482E"/>
    <w:multiLevelType w:val="hybridMultilevel"/>
    <w:tmpl w:val="AC8E4EFE"/>
    <w:lvl w:ilvl="0" w:tplc="076040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2CF"/>
    <w:multiLevelType w:val="hybridMultilevel"/>
    <w:tmpl w:val="68FE4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289E"/>
    <w:multiLevelType w:val="hybridMultilevel"/>
    <w:tmpl w:val="89EE025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425C76C0"/>
    <w:multiLevelType w:val="hybridMultilevel"/>
    <w:tmpl w:val="B34041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D4BC2"/>
    <w:multiLevelType w:val="hybridMultilevel"/>
    <w:tmpl w:val="3A32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12B9F"/>
    <w:multiLevelType w:val="hybridMultilevel"/>
    <w:tmpl w:val="4AF062C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4BF06ECE"/>
    <w:multiLevelType w:val="hybridMultilevel"/>
    <w:tmpl w:val="5F8AA4FE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7" w15:restartNumberingAfterBreak="0">
    <w:nsid w:val="50B335AC"/>
    <w:multiLevelType w:val="hybridMultilevel"/>
    <w:tmpl w:val="3FA02B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A76A9"/>
    <w:multiLevelType w:val="hybridMultilevel"/>
    <w:tmpl w:val="B90A3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36652"/>
    <w:multiLevelType w:val="hybridMultilevel"/>
    <w:tmpl w:val="F788A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1008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DA0"/>
    <w:rsid w:val="000018AB"/>
    <w:rsid w:val="00004E6B"/>
    <w:rsid w:val="00010EE8"/>
    <w:rsid w:val="00011180"/>
    <w:rsid w:val="00014E23"/>
    <w:rsid w:val="0002100C"/>
    <w:rsid w:val="000220B4"/>
    <w:rsid w:val="00022782"/>
    <w:rsid w:val="000237B0"/>
    <w:rsid w:val="00025200"/>
    <w:rsid w:val="00025694"/>
    <w:rsid w:val="00025898"/>
    <w:rsid w:val="00031033"/>
    <w:rsid w:val="000325A0"/>
    <w:rsid w:val="0003402D"/>
    <w:rsid w:val="000354B4"/>
    <w:rsid w:val="00036F08"/>
    <w:rsid w:val="00036F79"/>
    <w:rsid w:val="000401EB"/>
    <w:rsid w:val="00042E25"/>
    <w:rsid w:val="00043465"/>
    <w:rsid w:val="00043731"/>
    <w:rsid w:val="00043ABD"/>
    <w:rsid w:val="000516EA"/>
    <w:rsid w:val="00051C05"/>
    <w:rsid w:val="00051CD3"/>
    <w:rsid w:val="00055494"/>
    <w:rsid w:val="000563D0"/>
    <w:rsid w:val="00060B77"/>
    <w:rsid w:val="000611BD"/>
    <w:rsid w:val="000616D8"/>
    <w:rsid w:val="000651C6"/>
    <w:rsid w:val="00066D9A"/>
    <w:rsid w:val="00066DF4"/>
    <w:rsid w:val="00070D70"/>
    <w:rsid w:val="0007249E"/>
    <w:rsid w:val="00072A16"/>
    <w:rsid w:val="00074583"/>
    <w:rsid w:val="00074BB0"/>
    <w:rsid w:val="00074F6C"/>
    <w:rsid w:val="000756C0"/>
    <w:rsid w:val="000773DA"/>
    <w:rsid w:val="0007796A"/>
    <w:rsid w:val="00081EAC"/>
    <w:rsid w:val="000820BF"/>
    <w:rsid w:val="00082E0A"/>
    <w:rsid w:val="000837DB"/>
    <w:rsid w:val="00083AD9"/>
    <w:rsid w:val="00083EF3"/>
    <w:rsid w:val="00084949"/>
    <w:rsid w:val="00084F57"/>
    <w:rsid w:val="00085A35"/>
    <w:rsid w:val="00086068"/>
    <w:rsid w:val="0009306A"/>
    <w:rsid w:val="00093726"/>
    <w:rsid w:val="00093AE0"/>
    <w:rsid w:val="00093DB9"/>
    <w:rsid w:val="000946D0"/>
    <w:rsid w:val="000A088E"/>
    <w:rsid w:val="000A2865"/>
    <w:rsid w:val="000A3349"/>
    <w:rsid w:val="000A4CAB"/>
    <w:rsid w:val="000A5DE9"/>
    <w:rsid w:val="000A61B7"/>
    <w:rsid w:val="000B0663"/>
    <w:rsid w:val="000B210B"/>
    <w:rsid w:val="000B519B"/>
    <w:rsid w:val="000B648C"/>
    <w:rsid w:val="000C0105"/>
    <w:rsid w:val="000C2C63"/>
    <w:rsid w:val="000C6C51"/>
    <w:rsid w:val="000C6D80"/>
    <w:rsid w:val="000D1E1F"/>
    <w:rsid w:val="000D4D9B"/>
    <w:rsid w:val="000D6F19"/>
    <w:rsid w:val="000E2E77"/>
    <w:rsid w:val="000E3184"/>
    <w:rsid w:val="000E7B42"/>
    <w:rsid w:val="000E7CB5"/>
    <w:rsid w:val="000F0617"/>
    <w:rsid w:val="000F0921"/>
    <w:rsid w:val="000F3FE3"/>
    <w:rsid w:val="000F6B9A"/>
    <w:rsid w:val="000F706F"/>
    <w:rsid w:val="000F78EF"/>
    <w:rsid w:val="00102600"/>
    <w:rsid w:val="00102981"/>
    <w:rsid w:val="00102C67"/>
    <w:rsid w:val="00103397"/>
    <w:rsid w:val="00103517"/>
    <w:rsid w:val="00105BE0"/>
    <w:rsid w:val="00106503"/>
    <w:rsid w:val="00112524"/>
    <w:rsid w:val="00115BC3"/>
    <w:rsid w:val="00121187"/>
    <w:rsid w:val="001218AC"/>
    <w:rsid w:val="00124AEF"/>
    <w:rsid w:val="001256C9"/>
    <w:rsid w:val="00125DA5"/>
    <w:rsid w:val="00126496"/>
    <w:rsid w:val="001268E3"/>
    <w:rsid w:val="00127DD6"/>
    <w:rsid w:val="0013405C"/>
    <w:rsid w:val="00134BAD"/>
    <w:rsid w:val="00144505"/>
    <w:rsid w:val="00144970"/>
    <w:rsid w:val="001450A3"/>
    <w:rsid w:val="00146486"/>
    <w:rsid w:val="00147E6B"/>
    <w:rsid w:val="00150FC4"/>
    <w:rsid w:val="00152583"/>
    <w:rsid w:val="00152689"/>
    <w:rsid w:val="00153A74"/>
    <w:rsid w:val="00154A8D"/>
    <w:rsid w:val="00155CD0"/>
    <w:rsid w:val="001572E6"/>
    <w:rsid w:val="00162B42"/>
    <w:rsid w:val="00164467"/>
    <w:rsid w:val="001654EA"/>
    <w:rsid w:val="00170114"/>
    <w:rsid w:val="00170F59"/>
    <w:rsid w:val="00171E64"/>
    <w:rsid w:val="00174B88"/>
    <w:rsid w:val="00175391"/>
    <w:rsid w:val="001759AE"/>
    <w:rsid w:val="00176457"/>
    <w:rsid w:val="0017692C"/>
    <w:rsid w:val="00176B2D"/>
    <w:rsid w:val="0018319D"/>
    <w:rsid w:val="0018649F"/>
    <w:rsid w:val="0018661F"/>
    <w:rsid w:val="0018724B"/>
    <w:rsid w:val="001963C1"/>
    <w:rsid w:val="001A2F72"/>
    <w:rsid w:val="001A4117"/>
    <w:rsid w:val="001A525F"/>
    <w:rsid w:val="001B2002"/>
    <w:rsid w:val="001B2A79"/>
    <w:rsid w:val="001B4325"/>
    <w:rsid w:val="001B4BC2"/>
    <w:rsid w:val="001B66B0"/>
    <w:rsid w:val="001B7078"/>
    <w:rsid w:val="001C1FE7"/>
    <w:rsid w:val="001C3DB8"/>
    <w:rsid w:val="001C706E"/>
    <w:rsid w:val="001C7BCF"/>
    <w:rsid w:val="001D059D"/>
    <w:rsid w:val="001D0DA0"/>
    <w:rsid w:val="001D0E18"/>
    <w:rsid w:val="001D1DA8"/>
    <w:rsid w:val="001D2083"/>
    <w:rsid w:val="001D4E70"/>
    <w:rsid w:val="001D54D4"/>
    <w:rsid w:val="001D5C98"/>
    <w:rsid w:val="001D7039"/>
    <w:rsid w:val="001D7AF3"/>
    <w:rsid w:val="001E08E5"/>
    <w:rsid w:val="001E1EA4"/>
    <w:rsid w:val="001E37EB"/>
    <w:rsid w:val="001E4E7F"/>
    <w:rsid w:val="001E5A50"/>
    <w:rsid w:val="001E5C43"/>
    <w:rsid w:val="001F2742"/>
    <w:rsid w:val="00200133"/>
    <w:rsid w:val="00201DA1"/>
    <w:rsid w:val="00204A13"/>
    <w:rsid w:val="00206300"/>
    <w:rsid w:val="0021008A"/>
    <w:rsid w:val="002101B2"/>
    <w:rsid w:val="002105B1"/>
    <w:rsid w:val="00212414"/>
    <w:rsid w:val="002130FD"/>
    <w:rsid w:val="0021513F"/>
    <w:rsid w:val="002172F9"/>
    <w:rsid w:val="00220C28"/>
    <w:rsid w:val="00221459"/>
    <w:rsid w:val="002320B6"/>
    <w:rsid w:val="002348AE"/>
    <w:rsid w:val="00234F5B"/>
    <w:rsid w:val="00235947"/>
    <w:rsid w:val="00237669"/>
    <w:rsid w:val="00237DB1"/>
    <w:rsid w:val="00237F65"/>
    <w:rsid w:val="0024305D"/>
    <w:rsid w:val="00247038"/>
    <w:rsid w:val="002508BF"/>
    <w:rsid w:val="00253934"/>
    <w:rsid w:val="00254A5A"/>
    <w:rsid w:val="00254F41"/>
    <w:rsid w:val="00255D97"/>
    <w:rsid w:val="00256030"/>
    <w:rsid w:val="00256728"/>
    <w:rsid w:val="00256DB8"/>
    <w:rsid w:val="002571B1"/>
    <w:rsid w:val="00257AC6"/>
    <w:rsid w:val="00261A71"/>
    <w:rsid w:val="00263002"/>
    <w:rsid w:val="00263377"/>
    <w:rsid w:val="002640E6"/>
    <w:rsid w:val="00264F93"/>
    <w:rsid w:val="00265BDC"/>
    <w:rsid w:val="0026762F"/>
    <w:rsid w:val="0027083F"/>
    <w:rsid w:val="00273BD8"/>
    <w:rsid w:val="00274399"/>
    <w:rsid w:val="002754C3"/>
    <w:rsid w:val="00276E1B"/>
    <w:rsid w:val="00280AC9"/>
    <w:rsid w:val="002847AF"/>
    <w:rsid w:val="00285357"/>
    <w:rsid w:val="00287225"/>
    <w:rsid w:val="002911D7"/>
    <w:rsid w:val="0029124C"/>
    <w:rsid w:val="00291662"/>
    <w:rsid w:val="00291683"/>
    <w:rsid w:val="00294795"/>
    <w:rsid w:val="0029707A"/>
    <w:rsid w:val="002A035A"/>
    <w:rsid w:val="002A0F2A"/>
    <w:rsid w:val="002A183E"/>
    <w:rsid w:val="002A3617"/>
    <w:rsid w:val="002A6538"/>
    <w:rsid w:val="002B033B"/>
    <w:rsid w:val="002B1F21"/>
    <w:rsid w:val="002B5B8C"/>
    <w:rsid w:val="002C0134"/>
    <w:rsid w:val="002C462F"/>
    <w:rsid w:val="002C524A"/>
    <w:rsid w:val="002D04CB"/>
    <w:rsid w:val="002D64BD"/>
    <w:rsid w:val="002E00BE"/>
    <w:rsid w:val="002E0A1A"/>
    <w:rsid w:val="002E0DE3"/>
    <w:rsid w:val="002E49C4"/>
    <w:rsid w:val="002E53BF"/>
    <w:rsid w:val="002E584D"/>
    <w:rsid w:val="002F0876"/>
    <w:rsid w:val="002F1272"/>
    <w:rsid w:val="002F1D7D"/>
    <w:rsid w:val="002F3DA2"/>
    <w:rsid w:val="002F44EB"/>
    <w:rsid w:val="002F63CC"/>
    <w:rsid w:val="0030066C"/>
    <w:rsid w:val="00300899"/>
    <w:rsid w:val="00300BDF"/>
    <w:rsid w:val="00301C75"/>
    <w:rsid w:val="00310F4A"/>
    <w:rsid w:val="0031202B"/>
    <w:rsid w:val="003121A2"/>
    <w:rsid w:val="00313686"/>
    <w:rsid w:val="00313895"/>
    <w:rsid w:val="00313A61"/>
    <w:rsid w:val="00314494"/>
    <w:rsid w:val="00315A5E"/>
    <w:rsid w:val="0031768F"/>
    <w:rsid w:val="00317BF4"/>
    <w:rsid w:val="003228FE"/>
    <w:rsid w:val="003265C4"/>
    <w:rsid w:val="00326E75"/>
    <w:rsid w:val="00326FC8"/>
    <w:rsid w:val="00327DB7"/>
    <w:rsid w:val="00330BB4"/>
    <w:rsid w:val="003324AD"/>
    <w:rsid w:val="00332DF2"/>
    <w:rsid w:val="00332FD3"/>
    <w:rsid w:val="00334D00"/>
    <w:rsid w:val="00335D6F"/>
    <w:rsid w:val="00337357"/>
    <w:rsid w:val="00345DEC"/>
    <w:rsid w:val="00347B45"/>
    <w:rsid w:val="003509CD"/>
    <w:rsid w:val="003522A2"/>
    <w:rsid w:val="00353304"/>
    <w:rsid w:val="0035634F"/>
    <w:rsid w:val="003657F2"/>
    <w:rsid w:val="00365892"/>
    <w:rsid w:val="00366FC6"/>
    <w:rsid w:val="00367481"/>
    <w:rsid w:val="003677F8"/>
    <w:rsid w:val="00370E6C"/>
    <w:rsid w:val="00371758"/>
    <w:rsid w:val="00371E44"/>
    <w:rsid w:val="0038005F"/>
    <w:rsid w:val="00380F42"/>
    <w:rsid w:val="003832DB"/>
    <w:rsid w:val="00384853"/>
    <w:rsid w:val="003859D4"/>
    <w:rsid w:val="0038681D"/>
    <w:rsid w:val="00393BDF"/>
    <w:rsid w:val="00395257"/>
    <w:rsid w:val="00396AF1"/>
    <w:rsid w:val="003977F2"/>
    <w:rsid w:val="003A097C"/>
    <w:rsid w:val="003A0A7C"/>
    <w:rsid w:val="003A0E1D"/>
    <w:rsid w:val="003A24DC"/>
    <w:rsid w:val="003A3962"/>
    <w:rsid w:val="003A4878"/>
    <w:rsid w:val="003A5D52"/>
    <w:rsid w:val="003B0E9C"/>
    <w:rsid w:val="003B43BC"/>
    <w:rsid w:val="003B4CB8"/>
    <w:rsid w:val="003B5864"/>
    <w:rsid w:val="003C0AB8"/>
    <w:rsid w:val="003C5238"/>
    <w:rsid w:val="003D02B5"/>
    <w:rsid w:val="003D14D9"/>
    <w:rsid w:val="003D1DA1"/>
    <w:rsid w:val="003D2C4B"/>
    <w:rsid w:val="003D394D"/>
    <w:rsid w:val="003D44D6"/>
    <w:rsid w:val="003D529F"/>
    <w:rsid w:val="003D607F"/>
    <w:rsid w:val="003D78A2"/>
    <w:rsid w:val="003E083E"/>
    <w:rsid w:val="003E1180"/>
    <w:rsid w:val="003E1562"/>
    <w:rsid w:val="003E2600"/>
    <w:rsid w:val="003E724F"/>
    <w:rsid w:val="003F0074"/>
    <w:rsid w:val="003F036F"/>
    <w:rsid w:val="003F0DAA"/>
    <w:rsid w:val="003F473E"/>
    <w:rsid w:val="003F6570"/>
    <w:rsid w:val="003F665D"/>
    <w:rsid w:val="004003AE"/>
    <w:rsid w:val="004017EC"/>
    <w:rsid w:val="004037FA"/>
    <w:rsid w:val="00405549"/>
    <w:rsid w:val="00406AD1"/>
    <w:rsid w:val="00407215"/>
    <w:rsid w:val="00411775"/>
    <w:rsid w:val="00411CD8"/>
    <w:rsid w:val="00412F41"/>
    <w:rsid w:val="00415FC2"/>
    <w:rsid w:val="0042002A"/>
    <w:rsid w:val="004244C1"/>
    <w:rsid w:val="004263AE"/>
    <w:rsid w:val="00426519"/>
    <w:rsid w:val="00434CD6"/>
    <w:rsid w:val="004359A5"/>
    <w:rsid w:val="00436F5F"/>
    <w:rsid w:val="004370D7"/>
    <w:rsid w:val="00440EBA"/>
    <w:rsid w:val="004417BA"/>
    <w:rsid w:val="004425AA"/>
    <w:rsid w:val="004426ED"/>
    <w:rsid w:val="00444814"/>
    <w:rsid w:val="004450B3"/>
    <w:rsid w:val="00445176"/>
    <w:rsid w:val="0044738E"/>
    <w:rsid w:val="00447ADA"/>
    <w:rsid w:val="00454101"/>
    <w:rsid w:val="00461203"/>
    <w:rsid w:val="00462B60"/>
    <w:rsid w:val="00466801"/>
    <w:rsid w:val="00470580"/>
    <w:rsid w:val="00471E80"/>
    <w:rsid w:val="004725AE"/>
    <w:rsid w:val="00473B9F"/>
    <w:rsid w:val="004778A6"/>
    <w:rsid w:val="00477B3F"/>
    <w:rsid w:val="00480945"/>
    <w:rsid w:val="00480FCF"/>
    <w:rsid w:val="00481BF8"/>
    <w:rsid w:val="00482244"/>
    <w:rsid w:val="00484A12"/>
    <w:rsid w:val="00490DB8"/>
    <w:rsid w:val="004916BA"/>
    <w:rsid w:val="004961E2"/>
    <w:rsid w:val="00497C25"/>
    <w:rsid w:val="004A435E"/>
    <w:rsid w:val="004A60C8"/>
    <w:rsid w:val="004A60F9"/>
    <w:rsid w:val="004B1E57"/>
    <w:rsid w:val="004B271B"/>
    <w:rsid w:val="004B3C12"/>
    <w:rsid w:val="004B4F31"/>
    <w:rsid w:val="004B5766"/>
    <w:rsid w:val="004B59A4"/>
    <w:rsid w:val="004B62D1"/>
    <w:rsid w:val="004B7868"/>
    <w:rsid w:val="004C48A5"/>
    <w:rsid w:val="004D0704"/>
    <w:rsid w:val="004D2955"/>
    <w:rsid w:val="004D43FA"/>
    <w:rsid w:val="004D4CA1"/>
    <w:rsid w:val="004D4E2B"/>
    <w:rsid w:val="004D6443"/>
    <w:rsid w:val="004D6C1D"/>
    <w:rsid w:val="004D783A"/>
    <w:rsid w:val="004E0FE8"/>
    <w:rsid w:val="004E521B"/>
    <w:rsid w:val="004E5CD1"/>
    <w:rsid w:val="004F18CA"/>
    <w:rsid w:val="004F45B6"/>
    <w:rsid w:val="004F64A3"/>
    <w:rsid w:val="00501354"/>
    <w:rsid w:val="00501664"/>
    <w:rsid w:val="005035B8"/>
    <w:rsid w:val="00503F8E"/>
    <w:rsid w:val="00504E62"/>
    <w:rsid w:val="005060DE"/>
    <w:rsid w:val="00510377"/>
    <w:rsid w:val="005107E6"/>
    <w:rsid w:val="0051231A"/>
    <w:rsid w:val="00512A41"/>
    <w:rsid w:val="005135A5"/>
    <w:rsid w:val="00514B83"/>
    <w:rsid w:val="0051651C"/>
    <w:rsid w:val="005215B3"/>
    <w:rsid w:val="00522E85"/>
    <w:rsid w:val="005237B1"/>
    <w:rsid w:val="00525BA0"/>
    <w:rsid w:val="005277D6"/>
    <w:rsid w:val="00530597"/>
    <w:rsid w:val="00530E90"/>
    <w:rsid w:val="00532ED9"/>
    <w:rsid w:val="005349EB"/>
    <w:rsid w:val="005359A3"/>
    <w:rsid w:val="005365D2"/>
    <w:rsid w:val="0054137C"/>
    <w:rsid w:val="0054351A"/>
    <w:rsid w:val="0054600A"/>
    <w:rsid w:val="005525F0"/>
    <w:rsid w:val="005548E2"/>
    <w:rsid w:val="00557873"/>
    <w:rsid w:val="00557FF3"/>
    <w:rsid w:val="00560FD8"/>
    <w:rsid w:val="00562624"/>
    <w:rsid w:val="0056301F"/>
    <w:rsid w:val="00564090"/>
    <w:rsid w:val="0056689E"/>
    <w:rsid w:val="00567063"/>
    <w:rsid w:val="00573120"/>
    <w:rsid w:val="00577BB5"/>
    <w:rsid w:val="00580B7A"/>
    <w:rsid w:val="00583CCD"/>
    <w:rsid w:val="0058736D"/>
    <w:rsid w:val="0058754E"/>
    <w:rsid w:val="00590071"/>
    <w:rsid w:val="0059036D"/>
    <w:rsid w:val="00593272"/>
    <w:rsid w:val="005A0070"/>
    <w:rsid w:val="005A403A"/>
    <w:rsid w:val="005A4394"/>
    <w:rsid w:val="005A5BC6"/>
    <w:rsid w:val="005A5BD5"/>
    <w:rsid w:val="005A69DE"/>
    <w:rsid w:val="005A79BF"/>
    <w:rsid w:val="005B221B"/>
    <w:rsid w:val="005B2508"/>
    <w:rsid w:val="005B2FAF"/>
    <w:rsid w:val="005B388B"/>
    <w:rsid w:val="005B3ACB"/>
    <w:rsid w:val="005B55DC"/>
    <w:rsid w:val="005B767B"/>
    <w:rsid w:val="005C0E10"/>
    <w:rsid w:val="005C2183"/>
    <w:rsid w:val="005C2AD7"/>
    <w:rsid w:val="005C3DDF"/>
    <w:rsid w:val="005C5420"/>
    <w:rsid w:val="005C5947"/>
    <w:rsid w:val="005C701F"/>
    <w:rsid w:val="005D3CD4"/>
    <w:rsid w:val="005D4B80"/>
    <w:rsid w:val="005D4D04"/>
    <w:rsid w:val="005D5584"/>
    <w:rsid w:val="005D5BE7"/>
    <w:rsid w:val="005D7669"/>
    <w:rsid w:val="005D7B6C"/>
    <w:rsid w:val="005E0597"/>
    <w:rsid w:val="005E3FE1"/>
    <w:rsid w:val="005E411C"/>
    <w:rsid w:val="005E428E"/>
    <w:rsid w:val="005E4EC8"/>
    <w:rsid w:val="005E6CFF"/>
    <w:rsid w:val="005E7E6D"/>
    <w:rsid w:val="005F07B8"/>
    <w:rsid w:val="005F11B9"/>
    <w:rsid w:val="00600052"/>
    <w:rsid w:val="00610835"/>
    <w:rsid w:val="006108A5"/>
    <w:rsid w:val="006120AD"/>
    <w:rsid w:val="00613336"/>
    <w:rsid w:val="00614102"/>
    <w:rsid w:val="0061582E"/>
    <w:rsid w:val="00615B59"/>
    <w:rsid w:val="006208C8"/>
    <w:rsid w:val="00623528"/>
    <w:rsid w:val="0062505C"/>
    <w:rsid w:val="006319F3"/>
    <w:rsid w:val="00632CA5"/>
    <w:rsid w:val="00633D79"/>
    <w:rsid w:val="00636613"/>
    <w:rsid w:val="00641CD6"/>
    <w:rsid w:val="00643BF6"/>
    <w:rsid w:val="006451E1"/>
    <w:rsid w:val="00646DBA"/>
    <w:rsid w:val="00650265"/>
    <w:rsid w:val="00650549"/>
    <w:rsid w:val="00651EDC"/>
    <w:rsid w:val="006520DD"/>
    <w:rsid w:val="006540CB"/>
    <w:rsid w:val="00654DB4"/>
    <w:rsid w:val="006550C0"/>
    <w:rsid w:val="0065566C"/>
    <w:rsid w:val="00657248"/>
    <w:rsid w:val="00657283"/>
    <w:rsid w:val="00666366"/>
    <w:rsid w:val="00666CDD"/>
    <w:rsid w:val="00667616"/>
    <w:rsid w:val="0066799E"/>
    <w:rsid w:val="00667C25"/>
    <w:rsid w:val="006709AA"/>
    <w:rsid w:val="006758ED"/>
    <w:rsid w:val="006808DE"/>
    <w:rsid w:val="00680C2E"/>
    <w:rsid w:val="00681B59"/>
    <w:rsid w:val="0068219F"/>
    <w:rsid w:val="00682418"/>
    <w:rsid w:val="00682CD6"/>
    <w:rsid w:val="00684239"/>
    <w:rsid w:val="00687314"/>
    <w:rsid w:val="006907BB"/>
    <w:rsid w:val="006908C4"/>
    <w:rsid w:val="00690DD7"/>
    <w:rsid w:val="00691F52"/>
    <w:rsid w:val="006937C9"/>
    <w:rsid w:val="00693F8B"/>
    <w:rsid w:val="006A12C8"/>
    <w:rsid w:val="006A2857"/>
    <w:rsid w:val="006B310A"/>
    <w:rsid w:val="006B4C84"/>
    <w:rsid w:val="006B53E3"/>
    <w:rsid w:val="006B61EA"/>
    <w:rsid w:val="006B69A9"/>
    <w:rsid w:val="006C22A7"/>
    <w:rsid w:val="006C2846"/>
    <w:rsid w:val="006C3219"/>
    <w:rsid w:val="006C4E91"/>
    <w:rsid w:val="006C5A17"/>
    <w:rsid w:val="006C5D2C"/>
    <w:rsid w:val="006C6893"/>
    <w:rsid w:val="006C7490"/>
    <w:rsid w:val="006C7D18"/>
    <w:rsid w:val="006D0C5B"/>
    <w:rsid w:val="006D2C92"/>
    <w:rsid w:val="006D3A5C"/>
    <w:rsid w:val="006D50B0"/>
    <w:rsid w:val="006D76F9"/>
    <w:rsid w:val="006E29E9"/>
    <w:rsid w:val="006E2B66"/>
    <w:rsid w:val="006E319F"/>
    <w:rsid w:val="006E343E"/>
    <w:rsid w:val="006E39D1"/>
    <w:rsid w:val="006E5E17"/>
    <w:rsid w:val="006E6336"/>
    <w:rsid w:val="006E7FB8"/>
    <w:rsid w:val="006F1925"/>
    <w:rsid w:val="006F21B6"/>
    <w:rsid w:val="006F432B"/>
    <w:rsid w:val="006F5CB1"/>
    <w:rsid w:val="00700A24"/>
    <w:rsid w:val="007013DD"/>
    <w:rsid w:val="0070218B"/>
    <w:rsid w:val="0070251F"/>
    <w:rsid w:val="00702F26"/>
    <w:rsid w:val="0070482E"/>
    <w:rsid w:val="007054C0"/>
    <w:rsid w:val="00706B47"/>
    <w:rsid w:val="00707339"/>
    <w:rsid w:val="0071078B"/>
    <w:rsid w:val="007165A5"/>
    <w:rsid w:val="00717D79"/>
    <w:rsid w:val="007224B3"/>
    <w:rsid w:val="00724D1E"/>
    <w:rsid w:val="007274B3"/>
    <w:rsid w:val="00727B5A"/>
    <w:rsid w:val="007333D2"/>
    <w:rsid w:val="00733CCE"/>
    <w:rsid w:val="00734C51"/>
    <w:rsid w:val="007357CB"/>
    <w:rsid w:val="0073700E"/>
    <w:rsid w:val="00740729"/>
    <w:rsid w:val="00742FC9"/>
    <w:rsid w:val="007430BE"/>
    <w:rsid w:val="00743C1C"/>
    <w:rsid w:val="00744E02"/>
    <w:rsid w:val="00746319"/>
    <w:rsid w:val="007477C6"/>
    <w:rsid w:val="00750EC8"/>
    <w:rsid w:val="00754BB6"/>
    <w:rsid w:val="007554DC"/>
    <w:rsid w:val="007555E7"/>
    <w:rsid w:val="00755A39"/>
    <w:rsid w:val="00756B08"/>
    <w:rsid w:val="00756F97"/>
    <w:rsid w:val="00757D56"/>
    <w:rsid w:val="0076018E"/>
    <w:rsid w:val="00760B04"/>
    <w:rsid w:val="007612FA"/>
    <w:rsid w:val="00770C4C"/>
    <w:rsid w:val="00776FE9"/>
    <w:rsid w:val="00780877"/>
    <w:rsid w:val="007829A8"/>
    <w:rsid w:val="00786FC9"/>
    <w:rsid w:val="007902D8"/>
    <w:rsid w:val="00790701"/>
    <w:rsid w:val="00792101"/>
    <w:rsid w:val="00792C39"/>
    <w:rsid w:val="00793303"/>
    <w:rsid w:val="0079338F"/>
    <w:rsid w:val="007943E4"/>
    <w:rsid w:val="00795AC8"/>
    <w:rsid w:val="007A1D25"/>
    <w:rsid w:val="007A48BF"/>
    <w:rsid w:val="007A5304"/>
    <w:rsid w:val="007A7DF9"/>
    <w:rsid w:val="007C178F"/>
    <w:rsid w:val="007C2033"/>
    <w:rsid w:val="007C2499"/>
    <w:rsid w:val="007C24D6"/>
    <w:rsid w:val="007C2C2B"/>
    <w:rsid w:val="007C3CCE"/>
    <w:rsid w:val="007D0C66"/>
    <w:rsid w:val="007D289A"/>
    <w:rsid w:val="007D2DAB"/>
    <w:rsid w:val="007D3AEA"/>
    <w:rsid w:val="007D4B77"/>
    <w:rsid w:val="007D5753"/>
    <w:rsid w:val="007E0059"/>
    <w:rsid w:val="007E23A5"/>
    <w:rsid w:val="007E26DD"/>
    <w:rsid w:val="007E30BE"/>
    <w:rsid w:val="007E3123"/>
    <w:rsid w:val="007E3B62"/>
    <w:rsid w:val="007E5528"/>
    <w:rsid w:val="007E7849"/>
    <w:rsid w:val="007F4667"/>
    <w:rsid w:val="007F470D"/>
    <w:rsid w:val="007F565C"/>
    <w:rsid w:val="007F5E0F"/>
    <w:rsid w:val="007F6867"/>
    <w:rsid w:val="00801719"/>
    <w:rsid w:val="008025A2"/>
    <w:rsid w:val="00802EB3"/>
    <w:rsid w:val="008045E4"/>
    <w:rsid w:val="00806656"/>
    <w:rsid w:val="00807D59"/>
    <w:rsid w:val="00810492"/>
    <w:rsid w:val="00811FBF"/>
    <w:rsid w:val="0081329F"/>
    <w:rsid w:val="00813556"/>
    <w:rsid w:val="00814A7A"/>
    <w:rsid w:val="008151C0"/>
    <w:rsid w:val="008206A4"/>
    <w:rsid w:val="00821465"/>
    <w:rsid w:val="00822F79"/>
    <w:rsid w:val="00825603"/>
    <w:rsid w:val="00826327"/>
    <w:rsid w:val="008267BB"/>
    <w:rsid w:val="008300C1"/>
    <w:rsid w:val="0083149E"/>
    <w:rsid w:val="00833034"/>
    <w:rsid w:val="00837A74"/>
    <w:rsid w:val="008419CC"/>
    <w:rsid w:val="00842E9A"/>
    <w:rsid w:val="008431EF"/>
    <w:rsid w:val="008441EC"/>
    <w:rsid w:val="00845C19"/>
    <w:rsid w:val="008468C2"/>
    <w:rsid w:val="008501CF"/>
    <w:rsid w:val="008516BA"/>
    <w:rsid w:val="00854FAA"/>
    <w:rsid w:val="00855B4E"/>
    <w:rsid w:val="00855C03"/>
    <w:rsid w:val="00861332"/>
    <w:rsid w:val="00861832"/>
    <w:rsid w:val="0086208C"/>
    <w:rsid w:val="00862ECD"/>
    <w:rsid w:val="00867649"/>
    <w:rsid w:val="00867B71"/>
    <w:rsid w:val="00870B51"/>
    <w:rsid w:val="00870BA1"/>
    <w:rsid w:val="008712D1"/>
    <w:rsid w:val="00872AC1"/>
    <w:rsid w:val="008745D2"/>
    <w:rsid w:val="00876B7B"/>
    <w:rsid w:val="00881057"/>
    <w:rsid w:val="00882BA4"/>
    <w:rsid w:val="00883305"/>
    <w:rsid w:val="008834CA"/>
    <w:rsid w:val="0088519F"/>
    <w:rsid w:val="0089217A"/>
    <w:rsid w:val="00892559"/>
    <w:rsid w:val="00894EBB"/>
    <w:rsid w:val="00895882"/>
    <w:rsid w:val="00897421"/>
    <w:rsid w:val="00897CF2"/>
    <w:rsid w:val="008A1B17"/>
    <w:rsid w:val="008A2DA4"/>
    <w:rsid w:val="008A3CFA"/>
    <w:rsid w:val="008A433B"/>
    <w:rsid w:val="008A6DCE"/>
    <w:rsid w:val="008A7029"/>
    <w:rsid w:val="008A7977"/>
    <w:rsid w:val="008B07A1"/>
    <w:rsid w:val="008B14E3"/>
    <w:rsid w:val="008B3CCC"/>
    <w:rsid w:val="008B5AAD"/>
    <w:rsid w:val="008C02E2"/>
    <w:rsid w:val="008C0B3D"/>
    <w:rsid w:val="008C0FB1"/>
    <w:rsid w:val="008C1DBD"/>
    <w:rsid w:val="008C3104"/>
    <w:rsid w:val="008C6E27"/>
    <w:rsid w:val="008D2725"/>
    <w:rsid w:val="008D2845"/>
    <w:rsid w:val="008D4AA3"/>
    <w:rsid w:val="008D4EAA"/>
    <w:rsid w:val="008D7199"/>
    <w:rsid w:val="008D7BBE"/>
    <w:rsid w:val="008D7E1A"/>
    <w:rsid w:val="008E0527"/>
    <w:rsid w:val="008E2774"/>
    <w:rsid w:val="008E3BBF"/>
    <w:rsid w:val="008E3D4B"/>
    <w:rsid w:val="008E4443"/>
    <w:rsid w:val="008E5FC8"/>
    <w:rsid w:val="008E64DE"/>
    <w:rsid w:val="008F01FD"/>
    <w:rsid w:val="008F2E5B"/>
    <w:rsid w:val="008F3E09"/>
    <w:rsid w:val="008F437E"/>
    <w:rsid w:val="008F4A42"/>
    <w:rsid w:val="008F523C"/>
    <w:rsid w:val="009030C5"/>
    <w:rsid w:val="0090545B"/>
    <w:rsid w:val="00905535"/>
    <w:rsid w:val="00906645"/>
    <w:rsid w:val="00907491"/>
    <w:rsid w:val="00914649"/>
    <w:rsid w:val="009148CF"/>
    <w:rsid w:val="00915616"/>
    <w:rsid w:val="009179AC"/>
    <w:rsid w:val="00920343"/>
    <w:rsid w:val="00922E92"/>
    <w:rsid w:val="00925414"/>
    <w:rsid w:val="009257CF"/>
    <w:rsid w:val="00926A7D"/>
    <w:rsid w:val="00930E60"/>
    <w:rsid w:val="009404E0"/>
    <w:rsid w:val="00940959"/>
    <w:rsid w:val="00944969"/>
    <w:rsid w:val="00944F42"/>
    <w:rsid w:val="0094667C"/>
    <w:rsid w:val="00946718"/>
    <w:rsid w:val="00951F8D"/>
    <w:rsid w:val="00953000"/>
    <w:rsid w:val="00954BB5"/>
    <w:rsid w:val="009552FE"/>
    <w:rsid w:val="009654F6"/>
    <w:rsid w:val="00967B36"/>
    <w:rsid w:val="00967E1C"/>
    <w:rsid w:val="0097045B"/>
    <w:rsid w:val="009705C5"/>
    <w:rsid w:val="00972A13"/>
    <w:rsid w:val="00972E47"/>
    <w:rsid w:val="009730B4"/>
    <w:rsid w:val="009734C3"/>
    <w:rsid w:val="00973824"/>
    <w:rsid w:val="00977441"/>
    <w:rsid w:val="009778EB"/>
    <w:rsid w:val="009809F7"/>
    <w:rsid w:val="009818B0"/>
    <w:rsid w:val="00985734"/>
    <w:rsid w:val="00986499"/>
    <w:rsid w:val="00987133"/>
    <w:rsid w:val="009872CD"/>
    <w:rsid w:val="009877A3"/>
    <w:rsid w:val="009921B0"/>
    <w:rsid w:val="00994D66"/>
    <w:rsid w:val="0099506F"/>
    <w:rsid w:val="009A1BFE"/>
    <w:rsid w:val="009A58EB"/>
    <w:rsid w:val="009A635C"/>
    <w:rsid w:val="009B056D"/>
    <w:rsid w:val="009B2122"/>
    <w:rsid w:val="009B23B0"/>
    <w:rsid w:val="009C0554"/>
    <w:rsid w:val="009C246B"/>
    <w:rsid w:val="009C3ECA"/>
    <w:rsid w:val="009C552F"/>
    <w:rsid w:val="009D2593"/>
    <w:rsid w:val="009D302D"/>
    <w:rsid w:val="009D3A0E"/>
    <w:rsid w:val="009D3CA6"/>
    <w:rsid w:val="009D4152"/>
    <w:rsid w:val="009D596B"/>
    <w:rsid w:val="009E140E"/>
    <w:rsid w:val="009E1F0C"/>
    <w:rsid w:val="009E1F8B"/>
    <w:rsid w:val="009E25E1"/>
    <w:rsid w:val="009E3F95"/>
    <w:rsid w:val="009E4E0B"/>
    <w:rsid w:val="009E64C5"/>
    <w:rsid w:val="009E6ECA"/>
    <w:rsid w:val="009F013F"/>
    <w:rsid w:val="009F237E"/>
    <w:rsid w:val="009F2501"/>
    <w:rsid w:val="009F5178"/>
    <w:rsid w:val="009F5344"/>
    <w:rsid w:val="009F603A"/>
    <w:rsid w:val="00A001F3"/>
    <w:rsid w:val="00A02D14"/>
    <w:rsid w:val="00A03BAF"/>
    <w:rsid w:val="00A03C45"/>
    <w:rsid w:val="00A11DD5"/>
    <w:rsid w:val="00A1463A"/>
    <w:rsid w:val="00A15176"/>
    <w:rsid w:val="00A1567D"/>
    <w:rsid w:val="00A245F4"/>
    <w:rsid w:val="00A271BB"/>
    <w:rsid w:val="00A31A8B"/>
    <w:rsid w:val="00A3504B"/>
    <w:rsid w:val="00A350AF"/>
    <w:rsid w:val="00A362BF"/>
    <w:rsid w:val="00A37CA0"/>
    <w:rsid w:val="00A37D7E"/>
    <w:rsid w:val="00A4264A"/>
    <w:rsid w:val="00A4335E"/>
    <w:rsid w:val="00A45546"/>
    <w:rsid w:val="00A45E84"/>
    <w:rsid w:val="00A50534"/>
    <w:rsid w:val="00A559B8"/>
    <w:rsid w:val="00A56C56"/>
    <w:rsid w:val="00A60730"/>
    <w:rsid w:val="00A61C8A"/>
    <w:rsid w:val="00A6466D"/>
    <w:rsid w:val="00A673CA"/>
    <w:rsid w:val="00A67416"/>
    <w:rsid w:val="00A8035B"/>
    <w:rsid w:val="00A9314D"/>
    <w:rsid w:val="00A94FDF"/>
    <w:rsid w:val="00A96565"/>
    <w:rsid w:val="00AA030A"/>
    <w:rsid w:val="00AA35B9"/>
    <w:rsid w:val="00AA4B55"/>
    <w:rsid w:val="00AA4C0A"/>
    <w:rsid w:val="00AA5891"/>
    <w:rsid w:val="00AA675B"/>
    <w:rsid w:val="00AA6958"/>
    <w:rsid w:val="00AA717D"/>
    <w:rsid w:val="00AA7B12"/>
    <w:rsid w:val="00AB02CE"/>
    <w:rsid w:val="00AB0F2C"/>
    <w:rsid w:val="00AB3C54"/>
    <w:rsid w:val="00AB5C1C"/>
    <w:rsid w:val="00AB7261"/>
    <w:rsid w:val="00AC16AB"/>
    <w:rsid w:val="00AC21AF"/>
    <w:rsid w:val="00AC4723"/>
    <w:rsid w:val="00AC55D5"/>
    <w:rsid w:val="00AC725D"/>
    <w:rsid w:val="00AD0976"/>
    <w:rsid w:val="00AD4163"/>
    <w:rsid w:val="00AE0E8E"/>
    <w:rsid w:val="00AE1116"/>
    <w:rsid w:val="00AE374D"/>
    <w:rsid w:val="00AE3F9A"/>
    <w:rsid w:val="00AE6B8E"/>
    <w:rsid w:val="00AF0066"/>
    <w:rsid w:val="00AF1C16"/>
    <w:rsid w:val="00AF2034"/>
    <w:rsid w:val="00AF20FD"/>
    <w:rsid w:val="00AF24A9"/>
    <w:rsid w:val="00AF24D2"/>
    <w:rsid w:val="00AF2B66"/>
    <w:rsid w:val="00AF43FC"/>
    <w:rsid w:val="00AF57BC"/>
    <w:rsid w:val="00AF65E9"/>
    <w:rsid w:val="00B0244F"/>
    <w:rsid w:val="00B07E8B"/>
    <w:rsid w:val="00B11D86"/>
    <w:rsid w:val="00B12BAF"/>
    <w:rsid w:val="00B13952"/>
    <w:rsid w:val="00B1619F"/>
    <w:rsid w:val="00B20B22"/>
    <w:rsid w:val="00B21635"/>
    <w:rsid w:val="00B22085"/>
    <w:rsid w:val="00B223FB"/>
    <w:rsid w:val="00B22801"/>
    <w:rsid w:val="00B253FD"/>
    <w:rsid w:val="00B255F2"/>
    <w:rsid w:val="00B25701"/>
    <w:rsid w:val="00B26CC1"/>
    <w:rsid w:val="00B34E0B"/>
    <w:rsid w:val="00B35029"/>
    <w:rsid w:val="00B35B8D"/>
    <w:rsid w:val="00B4007D"/>
    <w:rsid w:val="00B422B1"/>
    <w:rsid w:val="00B438D7"/>
    <w:rsid w:val="00B5010C"/>
    <w:rsid w:val="00B56F00"/>
    <w:rsid w:val="00B61C62"/>
    <w:rsid w:val="00B62166"/>
    <w:rsid w:val="00B63125"/>
    <w:rsid w:val="00B63226"/>
    <w:rsid w:val="00B65396"/>
    <w:rsid w:val="00B65467"/>
    <w:rsid w:val="00B65D80"/>
    <w:rsid w:val="00B709AB"/>
    <w:rsid w:val="00B71FD4"/>
    <w:rsid w:val="00B72E84"/>
    <w:rsid w:val="00B74AA6"/>
    <w:rsid w:val="00B74BFD"/>
    <w:rsid w:val="00B7519B"/>
    <w:rsid w:val="00B76404"/>
    <w:rsid w:val="00B80987"/>
    <w:rsid w:val="00B848AF"/>
    <w:rsid w:val="00B92AB2"/>
    <w:rsid w:val="00B962D8"/>
    <w:rsid w:val="00B973DF"/>
    <w:rsid w:val="00BA3202"/>
    <w:rsid w:val="00BA3E52"/>
    <w:rsid w:val="00BA69B4"/>
    <w:rsid w:val="00BA766B"/>
    <w:rsid w:val="00BB028D"/>
    <w:rsid w:val="00BB1AE2"/>
    <w:rsid w:val="00BB4C80"/>
    <w:rsid w:val="00BB5E96"/>
    <w:rsid w:val="00BB764F"/>
    <w:rsid w:val="00BD31C8"/>
    <w:rsid w:val="00BD4B7B"/>
    <w:rsid w:val="00BD67CC"/>
    <w:rsid w:val="00BD7C87"/>
    <w:rsid w:val="00BE0168"/>
    <w:rsid w:val="00BE1801"/>
    <w:rsid w:val="00BE5132"/>
    <w:rsid w:val="00BE5B56"/>
    <w:rsid w:val="00BE5CC8"/>
    <w:rsid w:val="00BE6145"/>
    <w:rsid w:val="00BE63A6"/>
    <w:rsid w:val="00BE648F"/>
    <w:rsid w:val="00BE688B"/>
    <w:rsid w:val="00BF0922"/>
    <w:rsid w:val="00BF729B"/>
    <w:rsid w:val="00C01EFF"/>
    <w:rsid w:val="00C062E2"/>
    <w:rsid w:val="00C07EF7"/>
    <w:rsid w:val="00C07F42"/>
    <w:rsid w:val="00C1277F"/>
    <w:rsid w:val="00C139AB"/>
    <w:rsid w:val="00C14167"/>
    <w:rsid w:val="00C143FF"/>
    <w:rsid w:val="00C2357F"/>
    <w:rsid w:val="00C23594"/>
    <w:rsid w:val="00C23F4D"/>
    <w:rsid w:val="00C27F8E"/>
    <w:rsid w:val="00C30680"/>
    <w:rsid w:val="00C320DC"/>
    <w:rsid w:val="00C324F1"/>
    <w:rsid w:val="00C35A8B"/>
    <w:rsid w:val="00C35D35"/>
    <w:rsid w:val="00C36572"/>
    <w:rsid w:val="00C36DF9"/>
    <w:rsid w:val="00C41DA0"/>
    <w:rsid w:val="00C42287"/>
    <w:rsid w:val="00C43C8F"/>
    <w:rsid w:val="00C44094"/>
    <w:rsid w:val="00C44E53"/>
    <w:rsid w:val="00C47B6A"/>
    <w:rsid w:val="00C47EAE"/>
    <w:rsid w:val="00C512E5"/>
    <w:rsid w:val="00C51F6E"/>
    <w:rsid w:val="00C539FD"/>
    <w:rsid w:val="00C5678B"/>
    <w:rsid w:val="00C5698B"/>
    <w:rsid w:val="00C57D4F"/>
    <w:rsid w:val="00C61BE9"/>
    <w:rsid w:val="00C644AD"/>
    <w:rsid w:val="00C65E7C"/>
    <w:rsid w:val="00C66814"/>
    <w:rsid w:val="00C71F5B"/>
    <w:rsid w:val="00C734E9"/>
    <w:rsid w:val="00C766CD"/>
    <w:rsid w:val="00C77CEC"/>
    <w:rsid w:val="00C81310"/>
    <w:rsid w:val="00C82486"/>
    <w:rsid w:val="00C82DDA"/>
    <w:rsid w:val="00C84577"/>
    <w:rsid w:val="00C85366"/>
    <w:rsid w:val="00C8605E"/>
    <w:rsid w:val="00C8617E"/>
    <w:rsid w:val="00C918E6"/>
    <w:rsid w:val="00C92C0F"/>
    <w:rsid w:val="00C95DB7"/>
    <w:rsid w:val="00CA14C0"/>
    <w:rsid w:val="00CA1685"/>
    <w:rsid w:val="00CA3EDC"/>
    <w:rsid w:val="00CA425B"/>
    <w:rsid w:val="00CA4E55"/>
    <w:rsid w:val="00CA6B38"/>
    <w:rsid w:val="00CA6F30"/>
    <w:rsid w:val="00CB0F7E"/>
    <w:rsid w:val="00CB1444"/>
    <w:rsid w:val="00CB7486"/>
    <w:rsid w:val="00CB7686"/>
    <w:rsid w:val="00CC1858"/>
    <w:rsid w:val="00CC3353"/>
    <w:rsid w:val="00CC5782"/>
    <w:rsid w:val="00CC5EEE"/>
    <w:rsid w:val="00CC6076"/>
    <w:rsid w:val="00CC7038"/>
    <w:rsid w:val="00CC7CBA"/>
    <w:rsid w:val="00CD0D0A"/>
    <w:rsid w:val="00CD2C25"/>
    <w:rsid w:val="00CD50F0"/>
    <w:rsid w:val="00CD6476"/>
    <w:rsid w:val="00CE28D2"/>
    <w:rsid w:val="00CE3BF6"/>
    <w:rsid w:val="00CE4C6C"/>
    <w:rsid w:val="00CE5B69"/>
    <w:rsid w:val="00CE6098"/>
    <w:rsid w:val="00CE7029"/>
    <w:rsid w:val="00CE7153"/>
    <w:rsid w:val="00CE7809"/>
    <w:rsid w:val="00CF0564"/>
    <w:rsid w:val="00CF2225"/>
    <w:rsid w:val="00CF28C3"/>
    <w:rsid w:val="00CF46BF"/>
    <w:rsid w:val="00CF4BFB"/>
    <w:rsid w:val="00D00E0C"/>
    <w:rsid w:val="00D01E5B"/>
    <w:rsid w:val="00D0335B"/>
    <w:rsid w:val="00D04608"/>
    <w:rsid w:val="00D0666A"/>
    <w:rsid w:val="00D06C8F"/>
    <w:rsid w:val="00D079B3"/>
    <w:rsid w:val="00D07AA3"/>
    <w:rsid w:val="00D07FD9"/>
    <w:rsid w:val="00D10D2F"/>
    <w:rsid w:val="00D11FD0"/>
    <w:rsid w:val="00D12E7A"/>
    <w:rsid w:val="00D14F3F"/>
    <w:rsid w:val="00D21F10"/>
    <w:rsid w:val="00D22D20"/>
    <w:rsid w:val="00D2428D"/>
    <w:rsid w:val="00D243CC"/>
    <w:rsid w:val="00D24E9F"/>
    <w:rsid w:val="00D26467"/>
    <w:rsid w:val="00D26517"/>
    <w:rsid w:val="00D2674D"/>
    <w:rsid w:val="00D27901"/>
    <w:rsid w:val="00D325E6"/>
    <w:rsid w:val="00D3405C"/>
    <w:rsid w:val="00D35115"/>
    <w:rsid w:val="00D3518C"/>
    <w:rsid w:val="00D36A2B"/>
    <w:rsid w:val="00D4230D"/>
    <w:rsid w:val="00D43643"/>
    <w:rsid w:val="00D43FA7"/>
    <w:rsid w:val="00D50F18"/>
    <w:rsid w:val="00D52098"/>
    <w:rsid w:val="00D53527"/>
    <w:rsid w:val="00D53713"/>
    <w:rsid w:val="00D56E7D"/>
    <w:rsid w:val="00D573EE"/>
    <w:rsid w:val="00D617BF"/>
    <w:rsid w:val="00D6473C"/>
    <w:rsid w:val="00D67E8E"/>
    <w:rsid w:val="00D811AA"/>
    <w:rsid w:val="00D815D6"/>
    <w:rsid w:val="00D853C8"/>
    <w:rsid w:val="00D85D53"/>
    <w:rsid w:val="00D864F0"/>
    <w:rsid w:val="00D93B69"/>
    <w:rsid w:val="00D93C54"/>
    <w:rsid w:val="00D93D1A"/>
    <w:rsid w:val="00D9590F"/>
    <w:rsid w:val="00D979B0"/>
    <w:rsid w:val="00DA61FB"/>
    <w:rsid w:val="00DA7A2E"/>
    <w:rsid w:val="00DB489C"/>
    <w:rsid w:val="00DB7161"/>
    <w:rsid w:val="00DC236D"/>
    <w:rsid w:val="00DC271A"/>
    <w:rsid w:val="00DC3C90"/>
    <w:rsid w:val="00DC42C9"/>
    <w:rsid w:val="00DC6F11"/>
    <w:rsid w:val="00DD0858"/>
    <w:rsid w:val="00DD3489"/>
    <w:rsid w:val="00DD5791"/>
    <w:rsid w:val="00DE396C"/>
    <w:rsid w:val="00DF2FFA"/>
    <w:rsid w:val="00DF3E14"/>
    <w:rsid w:val="00DF4095"/>
    <w:rsid w:val="00DF5205"/>
    <w:rsid w:val="00DF5483"/>
    <w:rsid w:val="00E03398"/>
    <w:rsid w:val="00E04914"/>
    <w:rsid w:val="00E05182"/>
    <w:rsid w:val="00E05767"/>
    <w:rsid w:val="00E1225F"/>
    <w:rsid w:val="00E1417B"/>
    <w:rsid w:val="00E217E5"/>
    <w:rsid w:val="00E22310"/>
    <w:rsid w:val="00E2401F"/>
    <w:rsid w:val="00E256DD"/>
    <w:rsid w:val="00E258E7"/>
    <w:rsid w:val="00E27629"/>
    <w:rsid w:val="00E302C9"/>
    <w:rsid w:val="00E3254E"/>
    <w:rsid w:val="00E32676"/>
    <w:rsid w:val="00E354DE"/>
    <w:rsid w:val="00E35DC8"/>
    <w:rsid w:val="00E35FFB"/>
    <w:rsid w:val="00E3729D"/>
    <w:rsid w:val="00E401DD"/>
    <w:rsid w:val="00E4166B"/>
    <w:rsid w:val="00E44334"/>
    <w:rsid w:val="00E4514C"/>
    <w:rsid w:val="00E462C5"/>
    <w:rsid w:val="00E46860"/>
    <w:rsid w:val="00E470EF"/>
    <w:rsid w:val="00E504C3"/>
    <w:rsid w:val="00E51A71"/>
    <w:rsid w:val="00E51FCC"/>
    <w:rsid w:val="00E53045"/>
    <w:rsid w:val="00E5407F"/>
    <w:rsid w:val="00E54382"/>
    <w:rsid w:val="00E54F12"/>
    <w:rsid w:val="00E5605B"/>
    <w:rsid w:val="00E56F8B"/>
    <w:rsid w:val="00E61A90"/>
    <w:rsid w:val="00E61F12"/>
    <w:rsid w:val="00E6211E"/>
    <w:rsid w:val="00E62944"/>
    <w:rsid w:val="00E63BB7"/>
    <w:rsid w:val="00E6433D"/>
    <w:rsid w:val="00E70BE3"/>
    <w:rsid w:val="00E71B2C"/>
    <w:rsid w:val="00E73863"/>
    <w:rsid w:val="00E74227"/>
    <w:rsid w:val="00E765CE"/>
    <w:rsid w:val="00E76C80"/>
    <w:rsid w:val="00E77E73"/>
    <w:rsid w:val="00E84B9A"/>
    <w:rsid w:val="00E8650D"/>
    <w:rsid w:val="00E8719B"/>
    <w:rsid w:val="00E91F3C"/>
    <w:rsid w:val="00E93056"/>
    <w:rsid w:val="00E96342"/>
    <w:rsid w:val="00E96910"/>
    <w:rsid w:val="00EA0AAC"/>
    <w:rsid w:val="00EA2121"/>
    <w:rsid w:val="00EA29CD"/>
    <w:rsid w:val="00EA3DBA"/>
    <w:rsid w:val="00EA7687"/>
    <w:rsid w:val="00EB1D1A"/>
    <w:rsid w:val="00EB5B31"/>
    <w:rsid w:val="00EB6F72"/>
    <w:rsid w:val="00EB775D"/>
    <w:rsid w:val="00EC17BF"/>
    <w:rsid w:val="00EC1CF6"/>
    <w:rsid w:val="00EC2BD5"/>
    <w:rsid w:val="00EC3485"/>
    <w:rsid w:val="00EC3B27"/>
    <w:rsid w:val="00ED213C"/>
    <w:rsid w:val="00ED2C94"/>
    <w:rsid w:val="00ED387C"/>
    <w:rsid w:val="00ED4673"/>
    <w:rsid w:val="00ED4E4D"/>
    <w:rsid w:val="00ED79F3"/>
    <w:rsid w:val="00EE04CB"/>
    <w:rsid w:val="00EE0CC0"/>
    <w:rsid w:val="00EE2E21"/>
    <w:rsid w:val="00EE4BF6"/>
    <w:rsid w:val="00EE56D5"/>
    <w:rsid w:val="00EE7006"/>
    <w:rsid w:val="00EE7894"/>
    <w:rsid w:val="00EE7FEC"/>
    <w:rsid w:val="00EF1159"/>
    <w:rsid w:val="00EF16C9"/>
    <w:rsid w:val="00EF4A1B"/>
    <w:rsid w:val="00EF5AA7"/>
    <w:rsid w:val="00EF66DD"/>
    <w:rsid w:val="00EF6A8B"/>
    <w:rsid w:val="00EF6DB3"/>
    <w:rsid w:val="00F017C1"/>
    <w:rsid w:val="00F04E4D"/>
    <w:rsid w:val="00F0695F"/>
    <w:rsid w:val="00F070DE"/>
    <w:rsid w:val="00F07615"/>
    <w:rsid w:val="00F113B0"/>
    <w:rsid w:val="00F13DF3"/>
    <w:rsid w:val="00F1748F"/>
    <w:rsid w:val="00F17AB0"/>
    <w:rsid w:val="00F20D41"/>
    <w:rsid w:val="00F24CF1"/>
    <w:rsid w:val="00F255EC"/>
    <w:rsid w:val="00F30E36"/>
    <w:rsid w:val="00F329AD"/>
    <w:rsid w:val="00F3318C"/>
    <w:rsid w:val="00F353F4"/>
    <w:rsid w:val="00F35B94"/>
    <w:rsid w:val="00F37541"/>
    <w:rsid w:val="00F405F9"/>
    <w:rsid w:val="00F412CC"/>
    <w:rsid w:val="00F41EAA"/>
    <w:rsid w:val="00F431CA"/>
    <w:rsid w:val="00F431F7"/>
    <w:rsid w:val="00F434F6"/>
    <w:rsid w:val="00F4770F"/>
    <w:rsid w:val="00F5086D"/>
    <w:rsid w:val="00F5295E"/>
    <w:rsid w:val="00F53CFF"/>
    <w:rsid w:val="00F57088"/>
    <w:rsid w:val="00F60E4C"/>
    <w:rsid w:val="00F62938"/>
    <w:rsid w:val="00F633B8"/>
    <w:rsid w:val="00F65F1E"/>
    <w:rsid w:val="00F66962"/>
    <w:rsid w:val="00F66AB1"/>
    <w:rsid w:val="00F674C2"/>
    <w:rsid w:val="00F6797F"/>
    <w:rsid w:val="00F67BC7"/>
    <w:rsid w:val="00F70AC2"/>
    <w:rsid w:val="00F7212F"/>
    <w:rsid w:val="00F74090"/>
    <w:rsid w:val="00F744DE"/>
    <w:rsid w:val="00F812A5"/>
    <w:rsid w:val="00F84333"/>
    <w:rsid w:val="00F84B1C"/>
    <w:rsid w:val="00F853A9"/>
    <w:rsid w:val="00F9066D"/>
    <w:rsid w:val="00F9091C"/>
    <w:rsid w:val="00F92788"/>
    <w:rsid w:val="00F94947"/>
    <w:rsid w:val="00F94F51"/>
    <w:rsid w:val="00F95B44"/>
    <w:rsid w:val="00F9798C"/>
    <w:rsid w:val="00F97B39"/>
    <w:rsid w:val="00FA2CF2"/>
    <w:rsid w:val="00FA4AEA"/>
    <w:rsid w:val="00FA4C11"/>
    <w:rsid w:val="00FA6653"/>
    <w:rsid w:val="00FA7767"/>
    <w:rsid w:val="00FA7AAA"/>
    <w:rsid w:val="00FB1234"/>
    <w:rsid w:val="00FB2241"/>
    <w:rsid w:val="00FB2DA0"/>
    <w:rsid w:val="00FB2E6C"/>
    <w:rsid w:val="00FB38C0"/>
    <w:rsid w:val="00FB521A"/>
    <w:rsid w:val="00FB5714"/>
    <w:rsid w:val="00FB643D"/>
    <w:rsid w:val="00FB79E1"/>
    <w:rsid w:val="00FB7B10"/>
    <w:rsid w:val="00FC1D5E"/>
    <w:rsid w:val="00FC3C88"/>
    <w:rsid w:val="00FC65FF"/>
    <w:rsid w:val="00FC7B53"/>
    <w:rsid w:val="00FD06BF"/>
    <w:rsid w:val="00FD79FB"/>
    <w:rsid w:val="00FE16CB"/>
    <w:rsid w:val="00FE3380"/>
    <w:rsid w:val="00FE3E04"/>
    <w:rsid w:val="00FE7F80"/>
    <w:rsid w:val="00FF46C8"/>
    <w:rsid w:val="00FF5F79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33D61D8"/>
  <w15:chartTrackingRefBased/>
  <w15:docId w15:val="{AF6FE3B3-8DCA-479B-9FE6-7A68CD0C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64A3"/>
    <w:rPr>
      <w:rFonts w:ascii="Century Schoolbook" w:hAnsi="Century Schoolbook" w:cs="Century Schoolbook"/>
      <w:sz w:val="22"/>
      <w:szCs w:val="22"/>
    </w:rPr>
  </w:style>
  <w:style w:type="paragraph" w:styleId="Heading1">
    <w:name w:val="heading 1"/>
    <w:basedOn w:val="Normal"/>
    <w:next w:val="Normal"/>
    <w:qFormat/>
    <w:rsid w:val="00023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A3E52"/>
    <w:pPr>
      <w:keepNext/>
      <w:tabs>
        <w:tab w:val="left" w:pos="-1080"/>
      </w:tabs>
      <w:ind w:left="-1440"/>
      <w:outlineLvl w:val="1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28535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pPr>
      <w:spacing w:after="120"/>
      <w:ind w:left="720"/>
    </w:pPr>
    <w:rPr>
      <w:rFonts w:ascii="Arial" w:hAnsi="Arial" w:cs="Arial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DocumentLabel">
    <w:name w:val="Document Label"/>
    <w:basedOn w:val="Normal"/>
    <w:next w:val="BodyText"/>
    <w:pPr>
      <w:keepNext/>
      <w:keepLines/>
      <w:pBdr>
        <w:top w:val="single" w:sz="24" w:space="15" w:color="auto"/>
        <w:bottom w:val="single" w:sz="6" w:space="15" w:color="auto"/>
      </w:pBdr>
      <w:spacing w:before="120" w:after="240"/>
    </w:pPr>
    <w:rPr>
      <w:rFonts w:ascii="Arial" w:hAnsi="Arial" w:cs="Arial"/>
      <w:b/>
      <w:bCs/>
      <w:caps/>
      <w:spacing w:val="180"/>
      <w:kern w:val="28"/>
      <w:sz w:val="32"/>
      <w:szCs w:val="32"/>
    </w:rPr>
  </w:style>
  <w:style w:type="character" w:customStyle="1" w:styleId="MessageHeaderLabel">
    <w:name w:val="Message Header Label"/>
    <w:rPr>
      <w:b/>
      <w:caps/>
      <w:sz w:val="20"/>
    </w:rPr>
  </w:style>
  <w:style w:type="paragraph" w:customStyle="1" w:styleId="MessageHeaderFirst">
    <w:name w:val="Message Header First"/>
    <w:basedOn w:val="MessageHeader"/>
    <w:next w:val="MessageHeader"/>
    <w:pPr>
      <w:spacing w:before="120"/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A0"/>
      <w:sz w:val="24"/>
      <w:szCs w:val="24"/>
    </w:rPr>
  </w:style>
  <w:style w:type="table" w:styleId="TableGrid">
    <w:name w:val="Table Grid"/>
    <w:basedOn w:val="TableNormal"/>
    <w:rsid w:val="00E77E73"/>
    <w:rPr>
      <w:rFonts w:ascii="Century Schoolbook" w:hAnsi="Century Schoolbook" w:cs="Century Schoolboo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BA3E52"/>
    <w:pPr>
      <w:spacing w:after="120" w:line="480" w:lineRule="auto"/>
      <w:ind w:left="360"/>
    </w:pPr>
    <w:rPr>
      <w:sz w:val="24"/>
      <w:szCs w:val="24"/>
    </w:rPr>
  </w:style>
  <w:style w:type="paragraph" w:styleId="BodyTextIndent">
    <w:name w:val="Body Text Indent"/>
    <w:basedOn w:val="Normal"/>
    <w:rsid w:val="00BA3E52"/>
    <w:pPr>
      <w:spacing w:after="120"/>
      <w:ind w:left="360"/>
    </w:pPr>
  </w:style>
  <w:style w:type="paragraph" w:styleId="BalloonText">
    <w:name w:val="Balloon Text"/>
    <w:basedOn w:val="Normal"/>
    <w:semiHidden/>
    <w:rsid w:val="00742FC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D56E7D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rsid w:val="006B31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5C0E1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rsid w:val="00210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00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008A"/>
    <w:rPr>
      <w:b/>
      <w:bCs/>
    </w:rPr>
  </w:style>
  <w:style w:type="paragraph" w:styleId="ListParagraph">
    <w:name w:val="List Paragraph"/>
    <w:basedOn w:val="Normal"/>
    <w:uiPriority w:val="34"/>
    <w:qFormat/>
    <w:rsid w:val="00FC1D5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15616"/>
    <w:rPr>
      <w:rFonts w:ascii="Century Schoolbook" w:hAnsi="Century Schoolbook" w:cs="Century Schoolbook"/>
      <w:sz w:val="22"/>
      <w:szCs w:val="22"/>
    </w:rPr>
  </w:style>
  <w:style w:type="character" w:customStyle="1" w:styleId="Heading7Char">
    <w:name w:val="Heading 7 Char"/>
    <w:link w:val="Heading7"/>
    <w:rsid w:val="00285357"/>
    <w:rPr>
      <w:sz w:val="24"/>
      <w:szCs w:val="24"/>
    </w:rPr>
  </w:style>
  <w:style w:type="paragraph" w:customStyle="1" w:styleId="Default">
    <w:name w:val="Default"/>
    <w:rsid w:val="00434C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A183E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uiPriority w:val="99"/>
    <w:semiHidden/>
    <w:rsid w:val="008E3BBF"/>
    <w:rPr>
      <w:rFonts w:ascii="Century Schoolbook" w:hAnsi="Century Schoolbook" w:cs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hcs.ca.gov/services/medi-cal/eligibility/Documents/ACWDL/2019/19-16.pdf" TargetMode="External"/><Relationship Id="rId18" Type="http://schemas.openxmlformats.org/officeDocument/2006/relationships/hyperlink" Target="https://www.ada.gov/pubs/ada.ht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dss.ca.gov/Portals/9/ACL/2019/19-56_ES.pdf" TargetMode="External"/><Relationship Id="rId17" Type="http://schemas.openxmlformats.org/officeDocument/2006/relationships/hyperlink" Target="https://www.dol.gov/ofccp/regs/statutes/eo11246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justice.gov/crt/title-ix-education-amendments-197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ol.gov/agencies/oasam/regulatory/statutes/title-vi-civil-rights-act-of-1964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depublishing.com/CA/SolanoCount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huber@solanocounty.co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0894597B44F4889FEE679019D056B" ma:contentTypeVersion="11" ma:contentTypeDescription="Create a new document." ma:contentTypeScope="" ma:versionID="e1de48d52079eee585df1618f6a3bad5">
  <xsd:schema xmlns:xsd="http://www.w3.org/2001/XMLSchema" xmlns:xs="http://www.w3.org/2001/XMLSchema" xmlns:p="http://schemas.microsoft.com/office/2006/metadata/properties" xmlns:ns3="39aca603-df79-4782-8dcf-76d427003b82" xmlns:ns4="bf302ee5-5866-45e5-b473-a49636af3164" targetNamespace="http://schemas.microsoft.com/office/2006/metadata/properties" ma:root="true" ma:fieldsID="7d6f548d50f7317e327ed268e4c720bd" ns3:_="" ns4:_="">
    <xsd:import namespace="39aca603-df79-4782-8dcf-76d427003b82"/>
    <xsd:import namespace="bf302ee5-5866-45e5-b473-a49636af31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ca603-df79-4782-8dcf-76d427003b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2ee5-5866-45e5-b473-a49636af3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F584-2B16-44D9-B17C-C3E6D4334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ca603-df79-4782-8dcf-76d427003b82"/>
    <ds:schemaRef ds:uri="bf302ee5-5866-45e5-b473-a49636af3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E4CDF-5016-474E-94A5-5A043236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0A886-92AD-4D81-AF39-9677D28B89E5}">
  <ds:schemaRefs>
    <ds:schemaRef ds:uri="http://purl.org/dc/terms/"/>
    <ds:schemaRef ds:uri="bf302ee5-5866-45e5-b473-a49636af316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39aca603-df79-4782-8dcf-76d427003b8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088605-D09A-4613-A946-A42638D9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2123</Words>
  <Characters>11913</Characters>
  <Application>Microsoft Office Word</Application>
  <DocSecurity>4</DocSecurity>
  <Lines>253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>Dept. of Finance &amp; Admin</Company>
  <LinksUpToDate>false</LinksUpToDate>
  <CharactersWithSpaces>13953</CharactersWithSpaces>
  <SharedDoc>false</SharedDoc>
  <HLinks>
    <vt:vector size="48" baseType="variant">
      <vt:variant>
        <vt:i4>4259922</vt:i4>
      </vt:variant>
      <vt:variant>
        <vt:i4>34</vt:i4>
      </vt:variant>
      <vt:variant>
        <vt:i4>0</vt:i4>
      </vt:variant>
      <vt:variant>
        <vt:i4>5</vt:i4>
      </vt:variant>
      <vt:variant>
        <vt:lpwstr>https://www.ada.gov/pubs/ada.htm</vt:lpwstr>
      </vt:variant>
      <vt:variant>
        <vt:lpwstr/>
      </vt:variant>
      <vt:variant>
        <vt:i4>6815776</vt:i4>
      </vt:variant>
      <vt:variant>
        <vt:i4>31</vt:i4>
      </vt:variant>
      <vt:variant>
        <vt:i4>0</vt:i4>
      </vt:variant>
      <vt:variant>
        <vt:i4>5</vt:i4>
      </vt:variant>
      <vt:variant>
        <vt:lpwstr>https://www.dol.gov/ofccp/regs/statutes/eo11246.htm</vt:lpwstr>
      </vt:variant>
      <vt:variant>
        <vt:lpwstr/>
      </vt:variant>
      <vt:variant>
        <vt:i4>6815798</vt:i4>
      </vt:variant>
      <vt:variant>
        <vt:i4>28</vt:i4>
      </vt:variant>
      <vt:variant>
        <vt:i4>0</vt:i4>
      </vt:variant>
      <vt:variant>
        <vt:i4>5</vt:i4>
      </vt:variant>
      <vt:variant>
        <vt:lpwstr>https://www.justice.gov/crt/title-ix-education-amendments-1972</vt:lpwstr>
      </vt:variant>
      <vt:variant>
        <vt:lpwstr/>
      </vt:variant>
      <vt:variant>
        <vt:i4>4653130</vt:i4>
      </vt:variant>
      <vt:variant>
        <vt:i4>25</vt:i4>
      </vt:variant>
      <vt:variant>
        <vt:i4>0</vt:i4>
      </vt:variant>
      <vt:variant>
        <vt:i4>5</vt:i4>
      </vt:variant>
      <vt:variant>
        <vt:lpwstr>https://www.dol.gov/agencies/oasam/regulatory/statutes/title-vi-civil-rights-act-of-1964</vt:lpwstr>
      </vt:variant>
      <vt:variant>
        <vt:lpwstr/>
      </vt:variant>
      <vt:variant>
        <vt:i4>8192038</vt:i4>
      </vt:variant>
      <vt:variant>
        <vt:i4>22</vt:i4>
      </vt:variant>
      <vt:variant>
        <vt:i4>0</vt:i4>
      </vt:variant>
      <vt:variant>
        <vt:i4>5</vt:i4>
      </vt:variant>
      <vt:variant>
        <vt:lpwstr>https://www.codepublishing.com/CA/SolanoCounty/</vt:lpwstr>
      </vt:variant>
      <vt:variant>
        <vt:lpwstr/>
      </vt:variant>
      <vt:variant>
        <vt:i4>5242951</vt:i4>
      </vt:variant>
      <vt:variant>
        <vt:i4>19</vt:i4>
      </vt:variant>
      <vt:variant>
        <vt:i4>0</vt:i4>
      </vt:variant>
      <vt:variant>
        <vt:i4>5</vt:i4>
      </vt:variant>
      <vt:variant>
        <vt:lpwstr>https://www.dhcs.ca.gov/services/medi-cal/eligibility/Documents/ACWDL/2019/19-16.pdf</vt:lpwstr>
      </vt:variant>
      <vt:variant>
        <vt:lpwstr/>
      </vt:variant>
      <vt:variant>
        <vt:i4>5963901</vt:i4>
      </vt:variant>
      <vt:variant>
        <vt:i4>16</vt:i4>
      </vt:variant>
      <vt:variant>
        <vt:i4>0</vt:i4>
      </vt:variant>
      <vt:variant>
        <vt:i4>5</vt:i4>
      </vt:variant>
      <vt:variant>
        <vt:lpwstr>http://www.cdss.ca.gov/Portals/9/ACL/2019/19-56_ES.pdf</vt:lpwstr>
      </vt:variant>
      <vt:variant>
        <vt:lpwstr/>
      </vt:variant>
      <vt:variant>
        <vt:i4>3080210</vt:i4>
      </vt:variant>
      <vt:variant>
        <vt:i4>0</vt:i4>
      </vt:variant>
      <vt:variant>
        <vt:i4>0</vt:i4>
      </vt:variant>
      <vt:variant>
        <vt:i4>5</vt:i4>
      </vt:variant>
      <vt:variant>
        <vt:lpwstr>mailto:grhuber@solanocounty.com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subject/>
  <dc:creator>Robert Barlow</dc:creator>
  <cp:keywords/>
  <cp:lastModifiedBy>Johnson, Jr, James</cp:lastModifiedBy>
  <cp:revision>2</cp:revision>
  <cp:lastPrinted>2018-01-30T16:03:00Z</cp:lastPrinted>
  <dcterms:created xsi:type="dcterms:W3CDTF">2019-09-09T21:10:00Z</dcterms:created>
  <dcterms:modified xsi:type="dcterms:W3CDTF">2019-09-09T21:10:00Z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0x010100B0A0894597B44F4889FEE679019D056B</vt:lpwstr>
  </property>
</Properties>
</file>