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657" w:rsidRDefault="00AF0657" w:rsidP="00AF0657">
      <w:pPr>
        <w:widowControl w:val="0"/>
        <w:tabs>
          <w:tab w:val="left" w:pos="2540"/>
        </w:tabs>
        <w:autoSpaceDE w:val="0"/>
        <w:autoSpaceDN w:val="0"/>
        <w:spacing w:after="0" w:line="266" w:lineRule="auto"/>
        <w:rPr>
          <w:rFonts w:ascii="Cambria" w:hAnsi="Cambria"/>
          <w:sz w:val="24"/>
          <w:szCs w:val="24"/>
        </w:rPr>
      </w:pPr>
      <w:r w:rsidRPr="0011645E">
        <w:rPr>
          <w:rFonts w:ascii="Cambria" w:hAnsi="Cambria"/>
          <w:b/>
          <w:sz w:val="24"/>
          <w:szCs w:val="24"/>
        </w:rPr>
        <w:t>Appendix B</w:t>
      </w:r>
      <w:r w:rsidR="0011645E">
        <w:rPr>
          <w:rFonts w:ascii="Cambria" w:hAnsi="Cambria"/>
          <w:sz w:val="24"/>
          <w:szCs w:val="24"/>
        </w:rPr>
        <w:t xml:space="preserve">: </w:t>
      </w:r>
      <w:r w:rsidR="00D0495F">
        <w:rPr>
          <w:rFonts w:ascii="Cambria" w:hAnsi="Cambria"/>
          <w:sz w:val="24"/>
          <w:szCs w:val="24"/>
        </w:rPr>
        <w:t>S</w:t>
      </w:r>
      <w:r w:rsidR="0011645E">
        <w:rPr>
          <w:rFonts w:ascii="Cambria" w:hAnsi="Cambria"/>
          <w:sz w:val="24"/>
          <w:szCs w:val="24"/>
        </w:rPr>
        <w:t xml:space="preserve">ocial Distancing Protocol (Updated </w:t>
      </w:r>
      <w:r w:rsidR="00862728">
        <w:rPr>
          <w:rFonts w:ascii="Cambria" w:hAnsi="Cambria"/>
          <w:sz w:val="24"/>
          <w:szCs w:val="24"/>
        </w:rPr>
        <w:t>May 5</w:t>
      </w:r>
      <w:r w:rsidR="0011645E">
        <w:rPr>
          <w:rFonts w:ascii="Cambria" w:hAnsi="Cambria"/>
          <w:sz w:val="24"/>
          <w:szCs w:val="24"/>
        </w:rPr>
        <w:t>, 2020)</w:t>
      </w:r>
    </w:p>
    <w:p w:rsidR="00862728" w:rsidRPr="00862728" w:rsidRDefault="00862728" w:rsidP="00862728">
      <w:pPr>
        <w:widowControl w:val="0"/>
        <w:autoSpaceDE w:val="0"/>
        <w:autoSpaceDN w:val="0"/>
        <w:spacing w:before="78" w:after="0" w:line="240" w:lineRule="auto"/>
        <w:ind w:left="128"/>
        <w:rPr>
          <w:rFonts w:ascii="Times New Roman" w:eastAsia="Times New Roman" w:hAnsi="Times New Roman" w:cs="Times New Roman"/>
          <w:sz w:val="24"/>
          <w:szCs w:val="24"/>
          <w:lang w:bidi="en-US"/>
        </w:rPr>
      </w:pPr>
      <w:r w:rsidRPr="00862728">
        <w:rPr>
          <w:rFonts w:ascii="Times New Roman" w:eastAsia="Times New Roman" w:hAnsi="Times New Roman" w:cs="Times New Roman"/>
          <w:sz w:val="24"/>
          <w:szCs w:val="24"/>
          <w:lang w:bidi="en-US"/>
        </w:rPr>
        <w:t xml:space="preserve">Business name: </w:t>
      </w:r>
      <w:r w:rsidRPr="00862728">
        <w:rPr>
          <w:rFonts w:ascii="Times New Roman" w:eastAsia="Times New Roman" w:hAnsi="Times New Roman" w:cs="Times New Roman"/>
          <w:color w:val="808080"/>
          <w:sz w:val="24"/>
          <w:szCs w:val="24"/>
          <w:lang w:bidi="en-US"/>
        </w:rPr>
        <w:t>Click or tap here to enter text.</w:t>
      </w:r>
    </w:p>
    <w:p w:rsidR="00862728" w:rsidRPr="00862728" w:rsidRDefault="00862728" w:rsidP="00862728">
      <w:pPr>
        <w:widowControl w:val="0"/>
        <w:autoSpaceDE w:val="0"/>
        <w:autoSpaceDN w:val="0"/>
        <w:spacing w:before="141" w:after="0" w:line="240" w:lineRule="auto"/>
        <w:ind w:left="128"/>
        <w:rPr>
          <w:rFonts w:ascii="Times New Roman" w:eastAsia="Times New Roman" w:hAnsi="Times New Roman" w:cs="Times New Roman"/>
          <w:sz w:val="24"/>
          <w:szCs w:val="24"/>
          <w:lang w:bidi="en-US"/>
        </w:rPr>
      </w:pPr>
      <w:r w:rsidRPr="00862728">
        <w:rPr>
          <w:rFonts w:ascii="Times New Roman" w:eastAsia="Times New Roman" w:hAnsi="Times New Roman" w:cs="Times New Roman"/>
          <w:sz w:val="24"/>
          <w:szCs w:val="24"/>
          <w:lang w:bidi="en-US"/>
        </w:rPr>
        <w:t xml:space="preserve">Facility Address: </w:t>
      </w:r>
      <w:r w:rsidRPr="00862728">
        <w:rPr>
          <w:rFonts w:ascii="Times New Roman" w:eastAsia="Times New Roman" w:hAnsi="Times New Roman" w:cs="Times New Roman"/>
          <w:color w:val="808080"/>
          <w:sz w:val="24"/>
          <w:szCs w:val="24"/>
          <w:lang w:bidi="en-US"/>
        </w:rPr>
        <w:t>Click or tap here to enter text.</w:t>
      </w:r>
    </w:p>
    <w:p w:rsidR="00862728" w:rsidRPr="00862728" w:rsidRDefault="00862728" w:rsidP="00862728">
      <w:pPr>
        <w:widowControl w:val="0"/>
        <w:autoSpaceDE w:val="0"/>
        <w:autoSpaceDN w:val="0"/>
        <w:spacing w:before="142" w:after="0" w:line="240" w:lineRule="auto"/>
        <w:ind w:left="128"/>
        <w:rPr>
          <w:rFonts w:ascii="Times New Roman" w:eastAsia="Times New Roman" w:hAnsi="Times New Roman" w:cs="Times New Roman"/>
          <w:sz w:val="24"/>
          <w:szCs w:val="24"/>
          <w:lang w:bidi="en-US"/>
        </w:rPr>
      </w:pPr>
      <w:r w:rsidRPr="00862728">
        <w:rPr>
          <w:rFonts w:ascii="Times New Roman" w:eastAsia="Times New Roman" w:hAnsi="Times New Roman" w:cs="Times New Roman"/>
          <w:sz w:val="24"/>
          <w:szCs w:val="24"/>
          <w:lang w:bidi="en-US"/>
        </w:rPr>
        <w:t xml:space="preserve">Approximate gross square footage of space open to the public: </w:t>
      </w:r>
      <w:r w:rsidRPr="00862728">
        <w:rPr>
          <w:rFonts w:ascii="Times New Roman" w:eastAsia="Times New Roman" w:hAnsi="Times New Roman" w:cs="Times New Roman"/>
          <w:color w:val="808080"/>
          <w:sz w:val="24"/>
          <w:szCs w:val="24"/>
          <w:lang w:bidi="en-US"/>
        </w:rPr>
        <w:t>Click or tap here to enter text.</w:t>
      </w:r>
    </w:p>
    <w:p w:rsidR="00862728" w:rsidRPr="00862728" w:rsidRDefault="00862728" w:rsidP="00862728">
      <w:pPr>
        <w:widowControl w:val="0"/>
        <w:autoSpaceDE w:val="0"/>
        <w:autoSpaceDN w:val="0"/>
        <w:spacing w:before="188" w:after="0" w:line="208" w:lineRule="auto"/>
        <w:ind w:left="128" w:right="437"/>
        <w:outlineLvl w:val="0"/>
        <w:rPr>
          <w:rFonts w:ascii="Times New Roman" w:eastAsia="Times New Roman" w:hAnsi="Times New Roman" w:cs="Times New Roman"/>
          <w:b/>
          <w:bCs/>
          <w:sz w:val="24"/>
          <w:szCs w:val="24"/>
          <w:lang w:bidi="en-US"/>
        </w:rPr>
      </w:pPr>
      <w:r w:rsidRPr="00862728">
        <w:rPr>
          <w:rFonts w:ascii="Times New Roman" w:eastAsia="Times New Roman" w:hAnsi="Times New Roman" w:cs="Times New Roman"/>
          <w:b/>
          <w:bCs/>
          <w:sz w:val="24"/>
          <w:szCs w:val="24"/>
          <w:lang w:bidi="en-US"/>
        </w:rPr>
        <w:t xml:space="preserve">Businesses must implement all applicable measures listed </w:t>
      </w:r>
      <w:proofErr w:type="gramStart"/>
      <w:r w:rsidRPr="00862728">
        <w:rPr>
          <w:rFonts w:ascii="Times New Roman" w:eastAsia="Times New Roman" w:hAnsi="Times New Roman" w:cs="Times New Roman"/>
          <w:b/>
          <w:bCs/>
          <w:sz w:val="24"/>
          <w:szCs w:val="24"/>
          <w:lang w:bidi="en-US"/>
        </w:rPr>
        <w:t>below, and</w:t>
      </w:r>
      <w:proofErr w:type="gramEnd"/>
      <w:r w:rsidRPr="00862728">
        <w:rPr>
          <w:rFonts w:ascii="Times New Roman" w:eastAsia="Times New Roman" w:hAnsi="Times New Roman" w:cs="Times New Roman"/>
          <w:b/>
          <w:bCs/>
          <w:sz w:val="24"/>
          <w:szCs w:val="24"/>
          <w:lang w:bidi="en-US"/>
        </w:rPr>
        <w:t xml:space="preserve"> be prepared to explain why any measure that is not implemented is inapplicable to the business.</w:t>
      </w:r>
    </w:p>
    <w:p w:rsidR="00862728" w:rsidRPr="00862728" w:rsidRDefault="00862728" w:rsidP="00862728">
      <w:pPr>
        <w:widowControl w:val="0"/>
        <w:autoSpaceDE w:val="0"/>
        <w:autoSpaceDN w:val="0"/>
        <w:spacing w:before="10" w:after="0" w:line="240" w:lineRule="auto"/>
        <w:rPr>
          <w:rFonts w:ascii="Times New Roman" w:eastAsia="Times New Roman" w:hAnsi="Times New Roman" w:cs="Times New Roman"/>
          <w:b/>
          <w:sz w:val="24"/>
          <w:szCs w:val="24"/>
          <w:lang w:bidi="en-US"/>
        </w:rPr>
      </w:pPr>
      <w:r w:rsidRPr="002B0564">
        <w:rPr>
          <w:rFonts w:ascii="Times New Roman" w:eastAsia="Times New Roman" w:hAnsi="Times New Roman" w:cs="Times New Roman"/>
          <w:noProof/>
          <w:sz w:val="24"/>
          <w:szCs w:val="24"/>
          <w:lang w:bidi="en-US"/>
        </w:rPr>
        <mc:AlternateContent>
          <mc:Choice Requires="wps">
            <w:drawing>
              <wp:anchor distT="0" distB="0" distL="0" distR="0" simplePos="0" relativeHeight="251662336" behindDoc="1" locked="0" layoutInCell="1" allowOverlap="1">
                <wp:simplePos x="0" y="0"/>
                <wp:positionH relativeFrom="page">
                  <wp:posOffset>495300</wp:posOffset>
                </wp:positionH>
                <wp:positionV relativeFrom="paragraph">
                  <wp:posOffset>158750</wp:posOffset>
                </wp:positionV>
                <wp:extent cx="6839585" cy="1270"/>
                <wp:effectExtent l="9525" t="12065" r="8890" b="5715"/>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1270"/>
                        </a:xfrm>
                        <a:custGeom>
                          <a:avLst/>
                          <a:gdLst>
                            <a:gd name="T0" fmla="+- 0 780 780"/>
                            <a:gd name="T1" fmla="*/ T0 w 10771"/>
                            <a:gd name="T2" fmla="+- 0 11551 780"/>
                            <a:gd name="T3" fmla="*/ T2 w 10771"/>
                          </a:gdLst>
                          <a:ahLst/>
                          <a:cxnLst>
                            <a:cxn ang="0">
                              <a:pos x="T1" y="0"/>
                            </a:cxn>
                            <a:cxn ang="0">
                              <a:pos x="T3" y="0"/>
                            </a:cxn>
                          </a:cxnLst>
                          <a:rect l="0" t="0" r="r" b="b"/>
                          <a:pathLst>
                            <a:path w="10771">
                              <a:moveTo>
                                <a:pt x="0" y="0"/>
                              </a:moveTo>
                              <a:lnTo>
                                <a:pt x="107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A771C" id="Freeform: Shape 4" o:spid="_x0000_s1026" style="position:absolute;margin-left:39pt;margin-top:12.5pt;width:538.5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" path="m,l10771,e" filled="f" strokeweight=".48pt">
                <v:path arrowok="t" o:connecttype="custom" o:connectlocs="0,0;6839585,0" o:connectangles="0,0"/>
                <w10:wrap type="topAndBottom" anchorx="page"/>
              </v:shape>
            </w:pict>
          </mc:Fallback>
        </mc:AlternateContent>
      </w:r>
    </w:p>
    <w:p w:rsidR="00862728" w:rsidRPr="00862728" w:rsidRDefault="00862728" w:rsidP="00862728">
      <w:pPr>
        <w:widowControl w:val="0"/>
        <w:autoSpaceDE w:val="0"/>
        <w:autoSpaceDN w:val="0"/>
        <w:spacing w:after="0" w:line="240" w:lineRule="auto"/>
        <w:ind w:left="128"/>
        <w:outlineLvl w:val="1"/>
        <w:rPr>
          <w:rFonts w:ascii="Times New Roman" w:eastAsia="Times New Roman" w:hAnsi="Times New Roman" w:cs="Times New Roman"/>
          <w:b/>
          <w:bCs/>
          <w:i/>
          <w:sz w:val="24"/>
          <w:szCs w:val="24"/>
          <w:u w:color="000000"/>
          <w:lang w:bidi="en-US"/>
        </w:rPr>
      </w:pPr>
      <w:r w:rsidRPr="00862728">
        <w:rPr>
          <w:rFonts w:ascii="Times New Roman" w:eastAsia="Times New Roman" w:hAnsi="Times New Roman" w:cs="Times New Roman"/>
          <w:b/>
          <w:bCs/>
          <w:i/>
          <w:sz w:val="24"/>
          <w:szCs w:val="24"/>
          <w:u w:val="thick" w:color="000000"/>
          <w:lang w:bidi="en-US"/>
        </w:rPr>
        <w:t>Signage</w:t>
      </w:r>
      <w:r w:rsidRPr="00862728">
        <w:rPr>
          <w:rFonts w:ascii="Times New Roman" w:eastAsia="Times New Roman" w:hAnsi="Times New Roman" w:cs="Times New Roman"/>
          <w:b/>
          <w:bCs/>
          <w:i/>
          <w:sz w:val="24"/>
          <w:szCs w:val="24"/>
          <w:u w:color="000000"/>
          <w:lang w:bidi="en-US"/>
        </w:rPr>
        <w:t>:</w:t>
      </w:r>
    </w:p>
    <w:p w:rsidR="00862728" w:rsidRPr="00862728" w:rsidRDefault="00862728" w:rsidP="00FE2165">
      <w:pPr>
        <w:widowControl w:val="0"/>
        <w:numPr>
          <w:ilvl w:val="0"/>
          <w:numId w:val="14"/>
        </w:numPr>
        <w:tabs>
          <w:tab w:val="left" w:pos="370"/>
        </w:tabs>
        <w:autoSpaceDE w:val="0"/>
        <w:autoSpaceDN w:val="0"/>
        <w:spacing w:before="224" w:after="0" w:line="204" w:lineRule="auto"/>
        <w:ind w:left="130" w:right="101" w:firstLine="0"/>
        <w:rPr>
          <w:rFonts w:ascii="Times New Roman" w:eastAsia="Times New Roman" w:hAnsi="Times New Roman" w:cs="Times New Roman"/>
          <w:sz w:val="24"/>
          <w:szCs w:val="24"/>
          <w:lang w:bidi="en-US"/>
        </w:rPr>
      </w:pPr>
      <w:r w:rsidRPr="00862728">
        <w:rPr>
          <w:rFonts w:ascii="Times New Roman" w:eastAsia="Times New Roman" w:hAnsi="Times New Roman" w:cs="Times New Roman"/>
          <w:sz w:val="24"/>
          <w:szCs w:val="24"/>
          <w:lang w:bidi="en-US"/>
        </w:rPr>
        <w:t>Signage at each public entrance of the facility to inform all employees and customers that they should: avoid entering the facility if they have COVID-19 symptoms; maintain a minimum six-foot distance from one another; sneeze and cough into a cloth or tissue or, if not available, into one’s elbow; wear face coverings, as appropriate; and not shake hands or engage in any unnecessary physical</w:t>
      </w:r>
      <w:r w:rsidRPr="00862728">
        <w:rPr>
          <w:rFonts w:ascii="Times New Roman" w:eastAsia="Times New Roman" w:hAnsi="Times New Roman" w:cs="Times New Roman"/>
          <w:spacing w:val="-10"/>
          <w:sz w:val="24"/>
          <w:szCs w:val="24"/>
          <w:lang w:bidi="en-US"/>
        </w:rPr>
        <w:t xml:space="preserve"> </w:t>
      </w:r>
      <w:r w:rsidRPr="00862728">
        <w:rPr>
          <w:rFonts w:ascii="Times New Roman" w:eastAsia="Times New Roman" w:hAnsi="Times New Roman" w:cs="Times New Roman"/>
          <w:sz w:val="24"/>
          <w:szCs w:val="24"/>
          <w:lang w:bidi="en-US"/>
        </w:rPr>
        <w:t>contact.</w:t>
      </w:r>
    </w:p>
    <w:p w:rsidR="00862728" w:rsidRPr="00862728" w:rsidRDefault="00862728" w:rsidP="00862728">
      <w:pPr>
        <w:widowControl w:val="0"/>
        <w:numPr>
          <w:ilvl w:val="0"/>
          <w:numId w:val="14"/>
        </w:numPr>
        <w:tabs>
          <w:tab w:val="left" w:pos="370"/>
        </w:tabs>
        <w:autoSpaceDE w:val="0"/>
        <w:autoSpaceDN w:val="0"/>
        <w:spacing w:before="199" w:after="0" w:line="240" w:lineRule="auto"/>
        <w:ind w:left="369" w:hanging="242"/>
        <w:rPr>
          <w:rFonts w:ascii="Times New Roman" w:eastAsia="Times New Roman" w:hAnsi="Times New Roman" w:cs="Times New Roman"/>
          <w:sz w:val="24"/>
          <w:szCs w:val="24"/>
          <w:lang w:bidi="en-US"/>
        </w:rPr>
      </w:pPr>
      <w:r w:rsidRPr="00862728">
        <w:rPr>
          <w:rFonts w:ascii="Times New Roman" w:eastAsia="Times New Roman" w:hAnsi="Times New Roman" w:cs="Times New Roman"/>
          <w:sz w:val="24"/>
          <w:szCs w:val="24"/>
          <w:lang w:bidi="en-US"/>
        </w:rPr>
        <w:t>Signage posting a copy of the Social Distancing Protocol at each public entrance to the</w:t>
      </w:r>
      <w:r w:rsidRPr="00862728">
        <w:rPr>
          <w:rFonts w:ascii="Times New Roman" w:eastAsia="Times New Roman" w:hAnsi="Times New Roman" w:cs="Times New Roman"/>
          <w:spacing w:val="-18"/>
          <w:sz w:val="24"/>
          <w:szCs w:val="24"/>
          <w:lang w:bidi="en-US"/>
        </w:rPr>
        <w:t xml:space="preserve"> </w:t>
      </w:r>
      <w:r w:rsidRPr="00862728">
        <w:rPr>
          <w:rFonts w:ascii="Times New Roman" w:eastAsia="Times New Roman" w:hAnsi="Times New Roman" w:cs="Times New Roman"/>
          <w:sz w:val="24"/>
          <w:szCs w:val="24"/>
          <w:lang w:bidi="en-US"/>
        </w:rPr>
        <w:t>facility.</w:t>
      </w:r>
    </w:p>
    <w:p w:rsidR="00862728" w:rsidRPr="00862728" w:rsidRDefault="00862728" w:rsidP="00FE2165">
      <w:pPr>
        <w:widowControl w:val="0"/>
        <w:numPr>
          <w:ilvl w:val="0"/>
          <w:numId w:val="14"/>
        </w:numPr>
        <w:tabs>
          <w:tab w:val="left" w:pos="360"/>
        </w:tabs>
        <w:autoSpaceDE w:val="0"/>
        <w:autoSpaceDN w:val="0"/>
        <w:spacing w:before="215" w:after="0" w:line="204" w:lineRule="auto"/>
        <w:ind w:left="188" w:hanging="58"/>
        <w:rPr>
          <w:rFonts w:ascii="Times New Roman" w:eastAsia="Times New Roman" w:hAnsi="Times New Roman" w:cs="Times New Roman"/>
          <w:sz w:val="24"/>
          <w:szCs w:val="24"/>
          <w:lang w:bidi="en-US"/>
        </w:rPr>
      </w:pPr>
      <w:r w:rsidRPr="00862728">
        <w:rPr>
          <w:rFonts w:ascii="Times New Roman" w:eastAsia="Times New Roman" w:hAnsi="Times New Roman" w:cs="Times New Roman"/>
          <w:sz w:val="24"/>
          <w:szCs w:val="24"/>
          <w:lang w:bidi="en-US"/>
        </w:rPr>
        <w:t>Signage at areas visible to all workers, required hygienic practices including not touching face with unwashed hands or with gloves; washing hands with soap and water for at least 20 seconds; use of hand sanitizer with at least 60% alcohol, cleaning and disinfecting frequently touched objects and surfaces such as workstations, keyboards, telephones, handrails, machines, shared tools, and doorknobs; covering the mouth and nose when coughing or sneezing as well as other hygienic recommendations by the CDC</w:t>
      </w:r>
    </w:p>
    <w:p w:rsidR="00862728" w:rsidRPr="00862728" w:rsidRDefault="00862728" w:rsidP="00FE2165">
      <w:pPr>
        <w:widowControl w:val="0"/>
        <w:numPr>
          <w:ilvl w:val="0"/>
          <w:numId w:val="14"/>
        </w:numPr>
        <w:tabs>
          <w:tab w:val="left" w:pos="370"/>
        </w:tabs>
        <w:autoSpaceDE w:val="0"/>
        <w:autoSpaceDN w:val="0"/>
        <w:spacing w:before="215" w:after="0" w:line="204" w:lineRule="auto"/>
        <w:ind w:left="375" w:hanging="245"/>
        <w:rPr>
          <w:rFonts w:ascii="Times New Roman" w:eastAsia="Times New Roman" w:hAnsi="Times New Roman" w:cs="Times New Roman"/>
          <w:sz w:val="24"/>
          <w:szCs w:val="24"/>
          <w:lang w:bidi="en-US"/>
        </w:rPr>
      </w:pPr>
      <w:r w:rsidRPr="00862728">
        <w:rPr>
          <w:rFonts w:ascii="Times New Roman" w:eastAsia="Times New Roman" w:hAnsi="Times New Roman" w:cs="Times New Roman"/>
          <w:sz w:val="24"/>
          <w:szCs w:val="24"/>
          <w:lang w:bidi="en-US"/>
        </w:rPr>
        <w:t>Gym/Fitness center only: signs posted at entrance and on each wall of the room with the equipment:  Ensure touched surfaces are sanitized before and after individual use.</w:t>
      </w:r>
    </w:p>
    <w:p w:rsidR="00862728" w:rsidRPr="00862728" w:rsidRDefault="00862728" w:rsidP="00862728">
      <w:pPr>
        <w:widowControl w:val="0"/>
        <w:autoSpaceDE w:val="0"/>
        <w:autoSpaceDN w:val="0"/>
        <w:spacing w:before="3" w:after="0" w:line="240" w:lineRule="auto"/>
        <w:rPr>
          <w:rFonts w:ascii="Times New Roman" w:eastAsia="Times New Roman" w:hAnsi="Times New Roman" w:cs="Times New Roman"/>
          <w:sz w:val="24"/>
          <w:szCs w:val="24"/>
          <w:lang w:bidi="en-US"/>
        </w:rPr>
      </w:pPr>
      <w:r w:rsidRPr="002B0564">
        <w:rPr>
          <w:rFonts w:ascii="Times New Roman" w:eastAsia="Times New Roman" w:hAnsi="Times New Roman" w:cs="Times New Roman"/>
          <w:noProof/>
          <w:sz w:val="24"/>
          <w:szCs w:val="24"/>
          <w:lang w:bidi="en-US"/>
        </w:rPr>
        <mc:AlternateContent>
          <mc:Choice Requires="wps">
            <w:drawing>
              <wp:anchor distT="0" distB="0" distL="0" distR="0" simplePos="0" relativeHeight="251663360" behindDoc="1" locked="0" layoutInCell="1" allowOverlap="1">
                <wp:simplePos x="0" y="0"/>
                <wp:positionH relativeFrom="page">
                  <wp:posOffset>495300</wp:posOffset>
                </wp:positionH>
                <wp:positionV relativeFrom="paragraph">
                  <wp:posOffset>154305</wp:posOffset>
                </wp:positionV>
                <wp:extent cx="6839585" cy="1270"/>
                <wp:effectExtent l="9525" t="6350" r="8890" b="1143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1270"/>
                        </a:xfrm>
                        <a:custGeom>
                          <a:avLst/>
                          <a:gdLst>
                            <a:gd name="T0" fmla="+- 0 780 780"/>
                            <a:gd name="T1" fmla="*/ T0 w 10771"/>
                            <a:gd name="T2" fmla="+- 0 11551 780"/>
                            <a:gd name="T3" fmla="*/ T2 w 10771"/>
                          </a:gdLst>
                          <a:ahLst/>
                          <a:cxnLst>
                            <a:cxn ang="0">
                              <a:pos x="T1" y="0"/>
                            </a:cxn>
                            <a:cxn ang="0">
                              <a:pos x="T3" y="0"/>
                            </a:cxn>
                          </a:cxnLst>
                          <a:rect l="0" t="0" r="r" b="b"/>
                          <a:pathLst>
                            <a:path w="10771">
                              <a:moveTo>
                                <a:pt x="0" y="0"/>
                              </a:moveTo>
                              <a:lnTo>
                                <a:pt x="107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87449" id="Freeform: Shape 3" o:spid="_x0000_s1026" style="position:absolute;margin-left:39pt;margin-top:12.15pt;width:538.5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" path="m,l10771,e" filled="f" strokeweight=".48pt">
                <v:path arrowok="t" o:connecttype="custom" o:connectlocs="0,0;6839585,0" o:connectangles="0,0"/>
                <w10:wrap type="topAndBottom" anchorx="page"/>
              </v:shape>
            </w:pict>
          </mc:Fallback>
        </mc:AlternateContent>
      </w:r>
    </w:p>
    <w:p w:rsidR="00862728" w:rsidRPr="00862728" w:rsidRDefault="00862728" w:rsidP="00862728">
      <w:pPr>
        <w:widowControl w:val="0"/>
        <w:autoSpaceDE w:val="0"/>
        <w:autoSpaceDN w:val="0"/>
        <w:spacing w:after="0" w:line="240" w:lineRule="auto"/>
        <w:ind w:left="128"/>
        <w:outlineLvl w:val="1"/>
        <w:rPr>
          <w:rFonts w:ascii="Times New Roman" w:eastAsia="Times New Roman" w:hAnsi="Times New Roman" w:cs="Times New Roman"/>
          <w:b/>
          <w:bCs/>
          <w:i/>
          <w:sz w:val="24"/>
          <w:szCs w:val="24"/>
          <w:u w:color="000000"/>
          <w:lang w:bidi="en-US"/>
        </w:rPr>
      </w:pPr>
      <w:r w:rsidRPr="00862728">
        <w:rPr>
          <w:rFonts w:ascii="Times New Roman" w:eastAsia="Times New Roman" w:hAnsi="Times New Roman" w:cs="Times New Roman"/>
          <w:b/>
          <w:bCs/>
          <w:i/>
          <w:sz w:val="24"/>
          <w:szCs w:val="24"/>
          <w:u w:val="thick" w:color="000000"/>
          <w:lang w:bidi="en-US"/>
        </w:rPr>
        <w:t xml:space="preserve">Measures </w:t>
      </w:r>
      <w:proofErr w:type="gramStart"/>
      <w:r w:rsidRPr="00862728">
        <w:rPr>
          <w:rFonts w:ascii="Times New Roman" w:eastAsia="Times New Roman" w:hAnsi="Times New Roman" w:cs="Times New Roman"/>
          <w:b/>
          <w:bCs/>
          <w:i/>
          <w:sz w:val="24"/>
          <w:szCs w:val="24"/>
          <w:u w:val="thick" w:color="000000"/>
          <w:lang w:bidi="en-US"/>
        </w:rPr>
        <w:t>To</w:t>
      </w:r>
      <w:proofErr w:type="gramEnd"/>
      <w:r w:rsidRPr="00862728">
        <w:rPr>
          <w:rFonts w:ascii="Times New Roman" w:eastAsia="Times New Roman" w:hAnsi="Times New Roman" w:cs="Times New Roman"/>
          <w:b/>
          <w:bCs/>
          <w:i/>
          <w:sz w:val="24"/>
          <w:szCs w:val="24"/>
          <w:u w:val="thick" w:color="000000"/>
          <w:lang w:bidi="en-US"/>
        </w:rPr>
        <w:t xml:space="preserve"> Protect Employee Health (check all that apply to the facility)</w:t>
      </w:r>
      <w:r w:rsidRPr="00862728">
        <w:rPr>
          <w:rFonts w:ascii="Times New Roman" w:eastAsia="Times New Roman" w:hAnsi="Times New Roman" w:cs="Times New Roman"/>
          <w:b/>
          <w:bCs/>
          <w:i/>
          <w:sz w:val="24"/>
          <w:szCs w:val="24"/>
          <w:u w:color="000000"/>
          <w:lang w:bidi="en-US"/>
        </w:rPr>
        <w:t>:</w:t>
      </w:r>
    </w:p>
    <w:p w:rsidR="00862728" w:rsidRPr="00862728" w:rsidRDefault="00862728" w:rsidP="00862728">
      <w:pPr>
        <w:widowControl w:val="0"/>
        <w:numPr>
          <w:ilvl w:val="0"/>
          <w:numId w:val="14"/>
        </w:numPr>
        <w:tabs>
          <w:tab w:val="left" w:pos="429"/>
        </w:tabs>
        <w:autoSpaceDE w:val="0"/>
        <w:autoSpaceDN w:val="0"/>
        <w:spacing w:before="188" w:after="0" w:line="240" w:lineRule="auto"/>
        <w:ind w:left="428" w:hanging="301"/>
        <w:rPr>
          <w:rFonts w:ascii="Times New Roman" w:eastAsia="Times New Roman" w:hAnsi="Times New Roman" w:cs="Times New Roman"/>
          <w:sz w:val="24"/>
          <w:szCs w:val="24"/>
          <w:lang w:bidi="en-US"/>
        </w:rPr>
      </w:pPr>
      <w:r w:rsidRPr="00862728">
        <w:rPr>
          <w:rFonts w:ascii="Times New Roman" w:eastAsia="Times New Roman" w:hAnsi="Times New Roman" w:cs="Times New Roman"/>
          <w:sz w:val="24"/>
          <w:szCs w:val="24"/>
          <w:lang w:bidi="en-US"/>
        </w:rPr>
        <w:t>Everyone who can carry out their work duties from home has been directed to do</w:t>
      </w:r>
      <w:r w:rsidRPr="00862728">
        <w:rPr>
          <w:rFonts w:ascii="Times New Roman" w:eastAsia="Times New Roman" w:hAnsi="Times New Roman" w:cs="Times New Roman"/>
          <w:spacing w:val="-7"/>
          <w:sz w:val="24"/>
          <w:szCs w:val="24"/>
          <w:lang w:bidi="en-US"/>
        </w:rPr>
        <w:t xml:space="preserve"> </w:t>
      </w:r>
      <w:r w:rsidRPr="00862728">
        <w:rPr>
          <w:rFonts w:ascii="Times New Roman" w:eastAsia="Times New Roman" w:hAnsi="Times New Roman" w:cs="Times New Roman"/>
          <w:sz w:val="24"/>
          <w:szCs w:val="24"/>
          <w:lang w:bidi="en-US"/>
        </w:rPr>
        <w:t>so.</w:t>
      </w:r>
    </w:p>
    <w:p w:rsidR="00862728" w:rsidRPr="00862728" w:rsidRDefault="00862728" w:rsidP="00862728">
      <w:pPr>
        <w:widowControl w:val="0"/>
        <w:numPr>
          <w:ilvl w:val="0"/>
          <w:numId w:val="14"/>
        </w:numPr>
        <w:tabs>
          <w:tab w:val="left" w:pos="429"/>
        </w:tabs>
        <w:autoSpaceDE w:val="0"/>
        <w:autoSpaceDN w:val="0"/>
        <w:spacing w:before="172" w:after="0" w:line="240" w:lineRule="auto"/>
        <w:ind w:left="428" w:hanging="301"/>
        <w:rPr>
          <w:rFonts w:ascii="Times New Roman" w:eastAsia="Times New Roman" w:hAnsi="Times New Roman" w:cs="Times New Roman"/>
          <w:sz w:val="24"/>
          <w:szCs w:val="24"/>
          <w:lang w:bidi="en-US"/>
        </w:rPr>
      </w:pPr>
      <w:r w:rsidRPr="00862728">
        <w:rPr>
          <w:rFonts w:ascii="Times New Roman" w:eastAsia="Times New Roman" w:hAnsi="Times New Roman" w:cs="Times New Roman"/>
          <w:sz w:val="24"/>
          <w:szCs w:val="24"/>
          <w:lang w:bidi="en-US"/>
        </w:rPr>
        <w:t>All employees have been told not to come to work if</w:t>
      </w:r>
      <w:r w:rsidRPr="00862728">
        <w:rPr>
          <w:rFonts w:ascii="Times New Roman" w:eastAsia="Times New Roman" w:hAnsi="Times New Roman" w:cs="Times New Roman"/>
          <w:spacing w:val="-3"/>
          <w:sz w:val="24"/>
          <w:szCs w:val="24"/>
          <w:lang w:bidi="en-US"/>
        </w:rPr>
        <w:t xml:space="preserve"> </w:t>
      </w:r>
      <w:r w:rsidRPr="00862728">
        <w:rPr>
          <w:rFonts w:ascii="Times New Roman" w:eastAsia="Times New Roman" w:hAnsi="Times New Roman" w:cs="Times New Roman"/>
          <w:sz w:val="24"/>
          <w:szCs w:val="24"/>
          <w:lang w:bidi="en-US"/>
        </w:rPr>
        <w:t>sick.</w:t>
      </w:r>
    </w:p>
    <w:p w:rsidR="00862728" w:rsidRPr="00862728" w:rsidRDefault="00862728" w:rsidP="00862728">
      <w:pPr>
        <w:widowControl w:val="0"/>
        <w:numPr>
          <w:ilvl w:val="0"/>
          <w:numId w:val="14"/>
        </w:numPr>
        <w:tabs>
          <w:tab w:val="left" w:pos="429"/>
        </w:tabs>
        <w:autoSpaceDE w:val="0"/>
        <w:autoSpaceDN w:val="0"/>
        <w:spacing w:before="173" w:after="0" w:line="240" w:lineRule="auto"/>
        <w:ind w:left="428" w:hanging="301"/>
        <w:rPr>
          <w:rFonts w:ascii="Times New Roman" w:eastAsia="Times New Roman" w:hAnsi="Times New Roman" w:cs="Times New Roman"/>
          <w:sz w:val="24"/>
          <w:szCs w:val="24"/>
          <w:lang w:bidi="en-US"/>
        </w:rPr>
      </w:pPr>
      <w:r w:rsidRPr="00862728">
        <w:rPr>
          <w:rFonts w:ascii="Times New Roman" w:eastAsia="Times New Roman" w:hAnsi="Times New Roman" w:cs="Times New Roman"/>
          <w:sz w:val="24"/>
          <w:szCs w:val="24"/>
          <w:lang w:bidi="en-US"/>
        </w:rPr>
        <w:t>Symptom checks are being conducted before employees may enter the work</w:t>
      </w:r>
      <w:r w:rsidRPr="00862728">
        <w:rPr>
          <w:rFonts w:ascii="Times New Roman" w:eastAsia="Times New Roman" w:hAnsi="Times New Roman" w:cs="Times New Roman"/>
          <w:spacing w:val="-8"/>
          <w:sz w:val="24"/>
          <w:szCs w:val="24"/>
          <w:lang w:bidi="en-US"/>
        </w:rPr>
        <w:t xml:space="preserve"> </w:t>
      </w:r>
      <w:r w:rsidRPr="00862728">
        <w:rPr>
          <w:rFonts w:ascii="Times New Roman" w:eastAsia="Times New Roman" w:hAnsi="Times New Roman" w:cs="Times New Roman"/>
          <w:sz w:val="24"/>
          <w:szCs w:val="24"/>
          <w:lang w:bidi="en-US"/>
        </w:rPr>
        <w:t>space.</w:t>
      </w:r>
    </w:p>
    <w:p w:rsidR="00862728" w:rsidRPr="00862728" w:rsidRDefault="00862728" w:rsidP="001B623B">
      <w:pPr>
        <w:widowControl w:val="0"/>
        <w:numPr>
          <w:ilvl w:val="0"/>
          <w:numId w:val="14"/>
        </w:numPr>
        <w:tabs>
          <w:tab w:val="left" w:pos="429"/>
        </w:tabs>
        <w:autoSpaceDE w:val="0"/>
        <w:autoSpaceDN w:val="0"/>
        <w:spacing w:before="215" w:after="0" w:line="197" w:lineRule="auto"/>
        <w:ind w:left="432" w:hanging="302"/>
        <w:rPr>
          <w:rFonts w:ascii="Times New Roman" w:eastAsia="Times New Roman" w:hAnsi="Times New Roman" w:cs="Times New Roman"/>
          <w:sz w:val="24"/>
          <w:szCs w:val="24"/>
          <w:lang w:bidi="en-US"/>
        </w:rPr>
      </w:pPr>
      <w:r w:rsidRPr="00862728">
        <w:rPr>
          <w:rFonts w:ascii="Times New Roman" w:eastAsia="Times New Roman" w:hAnsi="Times New Roman" w:cs="Times New Roman"/>
          <w:sz w:val="24"/>
          <w:szCs w:val="24"/>
          <w:lang w:bidi="en-US"/>
        </w:rPr>
        <w:t xml:space="preserve">Personal Protective Equipment (PPE) to protect from COVID-19 provided to Employees as appropriate for tasks. Employees are required to wear face coverings, as appropriate.  </w:t>
      </w:r>
    </w:p>
    <w:p w:rsidR="00862728" w:rsidRPr="00862728" w:rsidRDefault="00862728" w:rsidP="00862728">
      <w:pPr>
        <w:widowControl w:val="0"/>
        <w:numPr>
          <w:ilvl w:val="0"/>
          <w:numId w:val="14"/>
        </w:numPr>
        <w:tabs>
          <w:tab w:val="left" w:pos="429"/>
        </w:tabs>
        <w:autoSpaceDE w:val="0"/>
        <w:autoSpaceDN w:val="0"/>
        <w:spacing w:before="173" w:after="0" w:line="240" w:lineRule="auto"/>
        <w:ind w:left="428" w:hanging="301"/>
        <w:rPr>
          <w:rFonts w:ascii="Times New Roman" w:eastAsia="Times New Roman" w:hAnsi="Times New Roman" w:cs="Times New Roman"/>
          <w:sz w:val="24"/>
          <w:szCs w:val="24"/>
          <w:lang w:bidi="en-US"/>
        </w:rPr>
      </w:pPr>
      <w:r w:rsidRPr="00862728">
        <w:rPr>
          <w:rFonts w:ascii="Times New Roman" w:eastAsia="Times New Roman" w:hAnsi="Times New Roman" w:cs="Times New Roman"/>
          <w:sz w:val="24"/>
          <w:szCs w:val="24"/>
          <w:lang w:bidi="en-US"/>
        </w:rPr>
        <w:t>All desks or individual work stations are separated by at least six</w:t>
      </w:r>
      <w:r w:rsidRPr="00862728">
        <w:rPr>
          <w:rFonts w:ascii="Times New Roman" w:eastAsia="Times New Roman" w:hAnsi="Times New Roman" w:cs="Times New Roman"/>
          <w:spacing w:val="-6"/>
          <w:sz w:val="24"/>
          <w:szCs w:val="24"/>
          <w:lang w:bidi="en-US"/>
        </w:rPr>
        <w:t xml:space="preserve"> </w:t>
      </w:r>
      <w:r w:rsidRPr="00862728">
        <w:rPr>
          <w:rFonts w:ascii="Times New Roman" w:eastAsia="Times New Roman" w:hAnsi="Times New Roman" w:cs="Times New Roman"/>
          <w:sz w:val="24"/>
          <w:szCs w:val="24"/>
          <w:lang w:bidi="en-US"/>
        </w:rPr>
        <w:t>feet.</w:t>
      </w:r>
    </w:p>
    <w:p w:rsidR="00862728" w:rsidRPr="00862728" w:rsidRDefault="00862728" w:rsidP="00FE2165">
      <w:pPr>
        <w:widowControl w:val="0"/>
        <w:numPr>
          <w:ilvl w:val="0"/>
          <w:numId w:val="14"/>
        </w:numPr>
        <w:tabs>
          <w:tab w:val="left" w:pos="429"/>
        </w:tabs>
        <w:autoSpaceDE w:val="0"/>
        <w:autoSpaceDN w:val="0"/>
        <w:spacing w:before="215" w:after="0" w:line="204" w:lineRule="auto"/>
        <w:ind w:left="130" w:right="821" w:firstLine="0"/>
        <w:rPr>
          <w:rFonts w:ascii="Times New Roman" w:eastAsia="Times New Roman" w:hAnsi="Times New Roman" w:cs="Times New Roman"/>
          <w:sz w:val="24"/>
          <w:szCs w:val="24"/>
          <w:lang w:bidi="en-US"/>
        </w:rPr>
      </w:pPr>
      <w:r w:rsidRPr="00862728">
        <w:rPr>
          <w:rFonts w:ascii="Times New Roman" w:eastAsia="Times New Roman" w:hAnsi="Times New Roman" w:cs="Times New Roman"/>
          <w:sz w:val="24"/>
          <w:szCs w:val="24"/>
          <w:lang w:bidi="en-US"/>
        </w:rPr>
        <w:t>Break rooms, bathrooms, and other common areas are being disinfected frequently, on the</w:t>
      </w:r>
      <w:r w:rsidRPr="00862728">
        <w:rPr>
          <w:rFonts w:ascii="Times New Roman" w:eastAsia="Times New Roman" w:hAnsi="Times New Roman" w:cs="Times New Roman"/>
          <w:spacing w:val="-16"/>
          <w:sz w:val="24"/>
          <w:szCs w:val="24"/>
          <w:lang w:bidi="en-US"/>
        </w:rPr>
        <w:t xml:space="preserve"> </w:t>
      </w:r>
      <w:r w:rsidRPr="00862728">
        <w:rPr>
          <w:rFonts w:ascii="Times New Roman" w:eastAsia="Times New Roman" w:hAnsi="Times New Roman" w:cs="Times New Roman"/>
          <w:sz w:val="24"/>
          <w:szCs w:val="24"/>
          <w:lang w:bidi="en-US"/>
        </w:rPr>
        <w:t>following schedule:</w:t>
      </w:r>
    </w:p>
    <w:p w:rsidR="00862728" w:rsidRPr="00862728" w:rsidRDefault="00862728" w:rsidP="00862728">
      <w:pPr>
        <w:widowControl w:val="0"/>
        <w:numPr>
          <w:ilvl w:val="1"/>
          <w:numId w:val="14"/>
        </w:numPr>
        <w:tabs>
          <w:tab w:val="left" w:pos="1692"/>
        </w:tabs>
        <w:autoSpaceDE w:val="0"/>
        <w:autoSpaceDN w:val="0"/>
        <w:spacing w:after="0" w:line="233" w:lineRule="exact"/>
        <w:ind w:hanging="301"/>
        <w:rPr>
          <w:rFonts w:ascii="Times New Roman" w:eastAsia="Times New Roman" w:hAnsi="Times New Roman" w:cs="Times New Roman"/>
          <w:sz w:val="24"/>
          <w:szCs w:val="24"/>
          <w:lang w:bidi="en-US"/>
        </w:rPr>
      </w:pPr>
      <w:r w:rsidRPr="00862728">
        <w:rPr>
          <w:rFonts w:ascii="Times New Roman" w:eastAsia="Times New Roman" w:hAnsi="Times New Roman" w:cs="Times New Roman"/>
          <w:sz w:val="24"/>
          <w:szCs w:val="24"/>
          <w:lang w:bidi="en-US"/>
        </w:rPr>
        <w:t>Break</w:t>
      </w:r>
      <w:r w:rsidRPr="00862728">
        <w:rPr>
          <w:rFonts w:ascii="Times New Roman" w:eastAsia="Times New Roman" w:hAnsi="Times New Roman" w:cs="Times New Roman"/>
          <w:spacing w:val="-1"/>
          <w:sz w:val="24"/>
          <w:szCs w:val="24"/>
          <w:lang w:bidi="en-US"/>
        </w:rPr>
        <w:t xml:space="preserve"> </w:t>
      </w:r>
      <w:r w:rsidRPr="00862728">
        <w:rPr>
          <w:rFonts w:ascii="Times New Roman" w:eastAsia="Times New Roman" w:hAnsi="Times New Roman" w:cs="Times New Roman"/>
          <w:sz w:val="24"/>
          <w:szCs w:val="24"/>
          <w:lang w:bidi="en-US"/>
        </w:rPr>
        <w:t>rooms:</w:t>
      </w:r>
    </w:p>
    <w:p w:rsidR="00862728" w:rsidRPr="00862728" w:rsidRDefault="00862728" w:rsidP="00862728">
      <w:pPr>
        <w:widowControl w:val="0"/>
        <w:numPr>
          <w:ilvl w:val="1"/>
          <w:numId w:val="14"/>
        </w:numPr>
        <w:tabs>
          <w:tab w:val="left" w:pos="1692"/>
        </w:tabs>
        <w:autoSpaceDE w:val="0"/>
        <w:autoSpaceDN w:val="0"/>
        <w:spacing w:after="0" w:line="240" w:lineRule="exact"/>
        <w:ind w:hanging="301"/>
        <w:rPr>
          <w:rFonts w:ascii="Times New Roman" w:eastAsia="Times New Roman" w:hAnsi="Times New Roman" w:cs="Times New Roman"/>
          <w:sz w:val="24"/>
          <w:szCs w:val="24"/>
          <w:lang w:bidi="en-US"/>
        </w:rPr>
      </w:pPr>
      <w:r w:rsidRPr="00862728">
        <w:rPr>
          <w:rFonts w:ascii="Times New Roman" w:eastAsia="Times New Roman" w:hAnsi="Times New Roman" w:cs="Times New Roman"/>
          <w:sz w:val="24"/>
          <w:szCs w:val="24"/>
          <w:lang w:bidi="en-US"/>
        </w:rPr>
        <w:t>Bathrooms:</w:t>
      </w:r>
    </w:p>
    <w:p w:rsidR="00862728" w:rsidRPr="00862728" w:rsidRDefault="00862728" w:rsidP="00862728">
      <w:pPr>
        <w:widowControl w:val="0"/>
        <w:numPr>
          <w:ilvl w:val="1"/>
          <w:numId w:val="14"/>
        </w:numPr>
        <w:tabs>
          <w:tab w:val="left" w:pos="1692"/>
        </w:tabs>
        <w:autoSpaceDE w:val="0"/>
        <w:autoSpaceDN w:val="0"/>
        <w:spacing w:after="0" w:line="274" w:lineRule="exact"/>
        <w:ind w:hanging="301"/>
        <w:rPr>
          <w:rFonts w:ascii="Times New Roman" w:eastAsia="Times New Roman" w:hAnsi="Times New Roman" w:cs="Times New Roman"/>
          <w:sz w:val="24"/>
          <w:szCs w:val="24"/>
          <w:lang w:bidi="en-US"/>
        </w:rPr>
      </w:pPr>
      <w:r w:rsidRPr="00862728">
        <w:rPr>
          <w:rFonts w:ascii="Times New Roman" w:eastAsia="Times New Roman" w:hAnsi="Times New Roman" w:cs="Times New Roman"/>
          <w:sz w:val="24"/>
          <w:szCs w:val="24"/>
          <w:lang w:bidi="en-US"/>
        </w:rPr>
        <w:t>Other (</w:t>
      </w:r>
      <w:r w:rsidRPr="00862728">
        <w:rPr>
          <w:rFonts w:ascii="Times New Roman" w:eastAsia="Times New Roman" w:hAnsi="Times New Roman" w:cs="Times New Roman"/>
          <w:color w:val="808080"/>
          <w:sz w:val="24"/>
          <w:szCs w:val="24"/>
          <w:lang w:bidi="en-US"/>
        </w:rPr>
        <w:t>Click or tap here to enter text.</w:t>
      </w:r>
      <w:r w:rsidRPr="00862728">
        <w:rPr>
          <w:rFonts w:ascii="Times New Roman" w:eastAsia="Times New Roman" w:hAnsi="Times New Roman" w:cs="Times New Roman"/>
          <w:sz w:val="24"/>
          <w:szCs w:val="24"/>
          <w:lang w:bidi="en-US"/>
        </w:rPr>
        <w:t xml:space="preserve">): </w:t>
      </w:r>
      <w:r w:rsidRPr="00862728">
        <w:rPr>
          <w:rFonts w:ascii="Times New Roman" w:eastAsia="Times New Roman" w:hAnsi="Times New Roman" w:cs="Times New Roman"/>
          <w:color w:val="808080"/>
          <w:sz w:val="24"/>
          <w:szCs w:val="24"/>
          <w:lang w:bidi="en-US"/>
        </w:rPr>
        <w:t>Click or tap here to enter</w:t>
      </w:r>
      <w:r w:rsidRPr="00862728">
        <w:rPr>
          <w:rFonts w:ascii="Times New Roman" w:eastAsia="Times New Roman" w:hAnsi="Times New Roman" w:cs="Times New Roman"/>
          <w:color w:val="808080"/>
          <w:spacing w:val="-10"/>
          <w:sz w:val="24"/>
          <w:szCs w:val="24"/>
          <w:lang w:bidi="en-US"/>
        </w:rPr>
        <w:t xml:space="preserve"> </w:t>
      </w:r>
      <w:r w:rsidRPr="00862728">
        <w:rPr>
          <w:rFonts w:ascii="Times New Roman" w:eastAsia="Times New Roman" w:hAnsi="Times New Roman" w:cs="Times New Roman"/>
          <w:color w:val="808080"/>
          <w:sz w:val="24"/>
          <w:szCs w:val="24"/>
          <w:lang w:bidi="en-US"/>
        </w:rPr>
        <w:t>text.</w:t>
      </w:r>
    </w:p>
    <w:p w:rsidR="00862728" w:rsidRPr="00862728" w:rsidRDefault="00862728" w:rsidP="00862728">
      <w:pPr>
        <w:widowControl w:val="0"/>
        <w:numPr>
          <w:ilvl w:val="0"/>
          <w:numId w:val="14"/>
        </w:numPr>
        <w:tabs>
          <w:tab w:val="left" w:pos="429"/>
        </w:tabs>
        <w:autoSpaceDE w:val="0"/>
        <w:autoSpaceDN w:val="0"/>
        <w:spacing w:before="215" w:after="0" w:line="196" w:lineRule="auto"/>
        <w:ind w:right="491" w:firstLine="0"/>
        <w:rPr>
          <w:rFonts w:ascii="Times New Roman" w:eastAsia="Times New Roman" w:hAnsi="Times New Roman" w:cs="Times New Roman"/>
          <w:sz w:val="24"/>
          <w:szCs w:val="24"/>
          <w:lang w:bidi="en-US"/>
        </w:rPr>
      </w:pPr>
      <w:r w:rsidRPr="00862728">
        <w:rPr>
          <w:rFonts w:ascii="Times New Roman" w:eastAsia="Times New Roman" w:hAnsi="Times New Roman" w:cs="Times New Roman"/>
          <w:sz w:val="24"/>
          <w:szCs w:val="24"/>
          <w:lang w:bidi="en-US"/>
        </w:rPr>
        <w:t xml:space="preserve">Disinfectant and related supplies are available to all employees at the following location(s): </w:t>
      </w:r>
      <w:r w:rsidRPr="00862728">
        <w:rPr>
          <w:rFonts w:ascii="Times New Roman" w:eastAsia="Times New Roman" w:hAnsi="Times New Roman" w:cs="Times New Roman"/>
          <w:color w:val="808080"/>
          <w:sz w:val="24"/>
          <w:szCs w:val="24"/>
          <w:lang w:bidi="en-US"/>
        </w:rPr>
        <w:t>Click or tap here to enter</w:t>
      </w:r>
      <w:r w:rsidRPr="00862728">
        <w:rPr>
          <w:rFonts w:ascii="Times New Roman" w:eastAsia="Times New Roman" w:hAnsi="Times New Roman" w:cs="Times New Roman"/>
          <w:color w:val="808080"/>
          <w:spacing w:val="-2"/>
          <w:sz w:val="24"/>
          <w:szCs w:val="24"/>
          <w:lang w:bidi="en-US"/>
        </w:rPr>
        <w:t xml:space="preserve"> </w:t>
      </w:r>
      <w:r w:rsidRPr="00862728">
        <w:rPr>
          <w:rFonts w:ascii="Times New Roman" w:eastAsia="Times New Roman" w:hAnsi="Times New Roman" w:cs="Times New Roman"/>
          <w:color w:val="808080"/>
          <w:sz w:val="24"/>
          <w:szCs w:val="24"/>
          <w:lang w:bidi="en-US"/>
        </w:rPr>
        <w:t>text.</w:t>
      </w:r>
    </w:p>
    <w:p w:rsidR="00862728" w:rsidRPr="00862728" w:rsidRDefault="00862728" w:rsidP="00862728">
      <w:pPr>
        <w:widowControl w:val="0"/>
        <w:autoSpaceDE w:val="0"/>
        <w:autoSpaceDN w:val="0"/>
        <w:spacing w:after="0" w:line="240" w:lineRule="auto"/>
        <w:rPr>
          <w:rFonts w:ascii="Times New Roman" w:eastAsia="Times New Roman" w:hAnsi="Times New Roman" w:cs="Times New Roman"/>
          <w:sz w:val="24"/>
          <w:szCs w:val="24"/>
          <w:lang w:bidi="en-US"/>
        </w:rPr>
      </w:pPr>
    </w:p>
    <w:p w:rsidR="00862728" w:rsidRPr="00862728" w:rsidRDefault="00862728" w:rsidP="00FE2165">
      <w:pPr>
        <w:widowControl w:val="0"/>
        <w:numPr>
          <w:ilvl w:val="0"/>
          <w:numId w:val="14"/>
        </w:numPr>
        <w:tabs>
          <w:tab w:val="left" w:pos="429"/>
        </w:tabs>
        <w:autoSpaceDE w:val="0"/>
        <w:autoSpaceDN w:val="0"/>
        <w:spacing w:after="224" w:line="204" w:lineRule="auto"/>
        <w:ind w:left="130" w:right="202" w:firstLine="0"/>
        <w:rPr>
          <w:rFonts w:ascii="Times New Roman" w:eastAsia="Times New Roman" w:hAnsi="Times New Roman" w:cs="Times New Roman"/>
          <w:sz w:val="24"/>
          <w:szCs w:val="24"/>
          <w:lang w:bidi="en-US"/>
        </w:rPr>
      </w:pPr>
      <w:r w:rsidRPr="00862728">
        <w:rPr>
          <w:rFonts w:ascii="Times New Roman" w:eastAsia="Times New Roman" w:hAnsi="Times New Roman" w:cs="Times New Roman"/>
          <w:sz w:val="24"/>
          <w:szCs w:val="24"/>
          <w:lang w:bidi="en-US"/>
        </w:rPr>
        <w:t xml:space="preserve">Hand sanitizer effective against COVID-19 is available to all employees at the following location(s): </w:t>
      </w:r>
      <w:r w:rsidRPr="00862728">
        <w:rPr>
          <w:rFonts w:ascii="Times New Roman" w:eastAsia="Times New Roman" w:hAnsi="Times New Roman" w:cs="Times New Roman"/>
          <w:color w:val="808080"/>
          <w:sz w:val="24"/>
          <w:szCs w:val="24"/>
          <w:lang w:bidi="en-US"/>
        </w:rPr>
        <w:t>Click or tap here to enter</w:t>
      </w:r>
      <w:r w:rsidRPr="00862728">
        <w:rPr>
          <w:rFonts w:ascii="Times New Roman" w:eastAsia="Times New Roman" w:hAnsi="Times New Roman" w:cs="Times New Roman"/>
          <w:color w:val="808080"/>
          <w:spacing w:val="-2"/>
          <w:sz w:val="24"/>
          <w:szCs w:val="24"/>
          <w:lang w:bidi="en-US"/>
        </w:rPr>
        <w:t xml:space="preserve"> </w:t>
      </w:r>
      <w:r w:rsidRPr="00862728">
        <w:rPr>
          <w:rFonts w:ascii="Times New Roman" w:eastAsia="Times New Roman" w:hAnsi="Times New Roman" w:cs="Times New Roman"/>
          <w:color w:val="808080"/>
          <w:sz w:val="24"/>
          <w:szCs w:val="24"/>
          <w:lang w:bidi="en-US"/>
        </w:rPr>
        <w:t>text.</w:t>
      </w:r>
    </w:p>
    <w:p w:rsidR="00A135C7" w:rsidRPr="002B0564" w:rsidRDefault="008F5679" w:rsidP="00AF0657">
      <w:pPr>
        <w:widowControl w:val="0"/>
        <w:tabs>
          <w:tab w:val="left" w:pos="2540"/>
        </w:tabs>
        <w:autoSpaceDE w:val="0"/>
        <w:autoSpaceDN w:val="0"/>
        <w:spacing w:after="0" w:line="266" w:lineRule="auto"/>
        <w:rPr>
          <w:rFonts w:ascii="Times New Roman" w:hAnsi="Times New Roman" w:cs="Times New Roman"/>
          <w:sz w:val="24"/>
          <w:szCs w:val="24"/>
        </w:rPr>
      </w:pPr>
      <w:r w:rsidRPr="002B0564">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1377950</wp:posOffset>
                </wp:positionH>
                <wp:positionV relativeFrom="paragraph">
                  <wp:posOffset>317500</wp:posOffset>
                </wp:positionV>
                <wp:extent cx="3676650" cy="1841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3676650" cy="184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7DD39" id="Rectangle 1" o:spid="_x0000_s1026" style="position:absolute;margin-left:108.5pt;margin-top:25pt;width:289.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" fillcolor="white [3212]" strokecolor="white [3212]" strokeweight="1pt"/>
            </w:pict>
          </mc:Fallback>
        </mc:AlternateContent>
      </w:r>
    </w:p>
    <w:p w:rsidR="001B623B" w:rsidRPr="002B0564" w:rsidRDefault="001B623B" w:rsidP="00AF0657">
      <w:pPr>
        <w:widowControl w:val="0"/>
        <w:tabs>
          <w:tab w:val="left" w:pos="2540"/>
        </w:tabs>
        <w:autoSpaceDE w:val="0"/>
        <w:autoSpaceDN w:val="0"/>
        <w:spacing w:after="0" w:line="266" w:lineRule="auto"/>
        <w:rPr>
          <w:rFonts w:ascii="Times New Roman" w:hAnsi="Times New Roman" w:cs="Times New Roman"/>
          <w:sz w:val="24"/>
          <w:szCs w:val="24"/>
        </w:rPr>
      </w:pPr>
      <w:bookmarkStart w:id="0" w:name="_GoBack"/>
      <w:bookmarkEnd w:id="0"/>
    </w:p>
    <w:p w:rsidR="001B623B" w:rsidRPr="001B623B" w:rsidRDefault="001B623B" w:rsidP="001B623B">
      <w:pPr>
        <w:widowControl w:val="0"/>
        <w:numPr>
          <w:ilvl w:val="0"/>
          <w:numId w:val="14"/>
        </w:numPr>
        <w:tabs>
          <w:tab w:val="left" w:pos="429"/>
        </w:tabs>
        <w:autoSpaceDE w:val="0"/>
        <w:autoSpaceDN w:val="0"/>
        <w:spacing w:before="199" w:after="0" w:line="240" w:lineRule="auto"/>
        <w:ind w:left="428" w:hanging="301"/>
        <w:rPr>
          <w:rFonts w:ascii="Times New Roman" w:eastAsia="Times New Roman" w:hAnsi="Times New Roman" w:cs="Times New Roman"/>
          <w:sz w:val="24"/>
          <w:szCs w:val="24"/>
          <w:lang w:bidi="en-US"/>
        </w:rPr>
      </w:pPr>
      <w:r w:rsidRPr="001B623B">
        <w:rPr>
          <w:rFonts w:ascii="Times New Roman" w:eastAsia="Times New Roman" w:hAnsi="Times New Roman" w:cs="Times New Roman"/>
          <w:sz w:val="24"/>
          <w:szCs w:val="24"/>
          <w:lang w:bidi="en-US"/>
        </w:rPr>
        <w:t xml:space="preserve">Soap and water are available to all employees at the following location(s): </w:t>
      </w:r>
      <w:r w:rsidRPr="001B623B">
        <w:rPr>
          <w:rFonts w:ascii="Times New Roman" w:eastAsia="Times New Roman" w:hAnsi="Times New Roman" w:cs="Times New Roman"/>
          <w:color w:val="808080"/>
          <w:sz w:val="24"/>
          <w:szCs w:val="24"/>
          <w:lang w:bidi="en-US"/>
        </w:rPr>
        <w:t>Click or tap here to enter</w:t>
      </w:r>
      <w:r w:rsidRPr="001B623B">
        <w:rPr>
          <w:rFonts w:ascii="Times New Roman" w:eastAsia="Times New Roman" w:hAnsi="Times New Roman" w:cs="Times New Roman"/>
          <w:color w:val="808080"/>
          <w:spacing w:val="-13"/>
          <w:sz w:val="24"/>
          <w:szCs w:val="24"/>
          <w:lang w:bidi="en-US"/>
        </w:rPr>
        <w:t xml:space="preserve"> </w:t>
      </w:r>
      <w:r w:rsidRPr="001B623B">
        <w:rPr>
          <w:rFonts w:ascii="Times New Roman" w:eastAsia="Times New Roman" w:hAnsi="Times New Roman" w:cs="Times New Roman"/>
          <w:color w:val="808080"/>
          <w:sz w:val="24"/>
          <w:szCs w:val="24"/>
          <w:lang w:bidi="en-US"/>
        </w:rPr>
        <w:t>text.</w:t>
      </w:r>
    </w:p>
    <w:p w:rsidR="001B623B" w:rsidRPr="001B623B" w:rsidRDefault="001B623B" w:rsidP="001B623B">
      <w:pPr>
        <w:widowControl w:val="0"/>
        <w:numPr>
          <w:ilvl w:val="0"/>
          <w:numId w:val="14"/>
        </w:numPr>
        <w:tabs>
          <w:tab w:val="left" w:pos="429"/>
        </w:tabs>
        <w:autoSpaceDE w:val="0"/>
        <w:autoSpaceDN w:val="0"/>
        <w:spacing w:before="172" w:after="0" w:line="240" w:lineRule="auto"/>
        <w:ind w:left="428" w:hanging="301"/>
        <w:rPr>
          <w:rFonts w:ascii="Times New Roman" w:eastAsia="Times New Roman" w:hAnsi="Times New Roman" w:cs="Times New Roman"/>
          <w:sz w:val="24"/>
          <w:szCs w:val="24"/>
          <w:lang w:bidi="en-US"/>
        </w:rPr>
      </w:pPr>
      <w:r w:rsidRPr="001B623B">
        <w:rPr>
          <w:rFonts w:ascii="Times New Roman" w:eastAsia="Times New Roman" w:hAnsi="Times New Roman" w:cs="Times New Roman"/>
          <w:sz w:val="24"/>
          <w:szCs w:val="24"/>
          <w:lang w:bidi="en-US"/>
        </w:rPr>
        <w:t>Copies of this Protocol have been distributed to all</w:t>
      </w:r>
      <w:r w:rsidRPr="001B623B">
        <w:rPr>
          <w:rFonts w:ascii="Times New Roman" w:eastAsia="Times New Roman" w:hAnsi="Times New Roman" w:cs="Times New Roman"/>
          <w:spacing w:val="-3"/>
          <w:sz w:val="24"/>
          <w:szCs w:val="24"/>
          <w:lang w:bidi="en-US"/>
        </w:rPr>
        <w:t xml:space="preserve"> </w:t>
      </w:r>
      <w:r w:rsidRPr="001B623B">
        <w:rPr>
          <w:rFonts w:ascii="Times New Roman" w:eastAsia="Times New Roman" w:hAnsi="Times New Roman" w:cs="Times New Roman"/>
          <w:sz w:val="24"/>
          <w:szCs w:val="24"/>
          <w:lang w:bidi="en-US"/>
        </w:rPr>
        <w:t>employees and employees have been trained on protocol.</w:t>
      </w:r>
    </w:p>
    <w:p w:rsidR="001B623B" w:rsidRPr="001B623B" w:rsidRDefault="001B623B" w:rsidP="001B623B">
      <w:pPr>
        <w:widowControl w:val="0"/>
        <w:numPr>
          <w:ilvl w:val="0"/>
          <w:numId w:val="14"/>
        </w:numPr>
        <w:tabs>
          <w:tab w:val="left" w:pos="429"/>
        </w:tabs>
        <w:autoSpaceDE w:val="0"/>
        <w:autoSpaceDN w:val="0"/>
        <w:spacing w:before="173" w:after="0" w:line="240" w:lineRule="auto"/>
        <w:ind w:left="428" w:hanging="301"/>
        <w:rPr>
          <w:rFonts w:ascii="Times New Roman" w:eastAsia="Times New Roman" w:hAnsi="Times New Roman" w:cs="Times New Roman"/>
          <w:sz w:val="24"/>
          <w:szCs w:val="24"/>
          <w:lang w:bidi="en-US"/>
        </w:rPr>
      </w:pPr>
      <w:r w:rsidRPr="001B623B">
        <w:rPr>
          <w:rFonts w:ascii="Times New Roman" w:eastAsia="Times New Roman" w:hAnsi="Times New Roman" w:cs="Times New Roman"/>
          <w:sz w:val="24"/>
          <w:szCs w:val="24"/>
          <w:lang w:bidi="en-US"/>
        </w:rPr>
        <w:t xml:space="preserve">Optional—Describe other measures: </w:t>
      </w:r>
      <w:r w:rsidRPr="001B623B">
        <w:rPr>
          <w:rFonts w:ascii="Times New Roman" w:eastAsia="Times New Roman" w:hAnsi="Times New Roman" w:cs="Times New Roman"/>
          <w:color w:val="808080"/>
          <w:sz w:val="24"/>
          <w:szCs w:val="24"/>
          <w:lang w:bidi="en-US"/>
        </w:rPr>
        <w:t>Click or tap here to enter</w:t>
      </w:r>
      <w:r w:rsidRPr="001B623B">
        <w:rPr>
          <w:rFonts w:ascii="Times New Roman" w:eastAsia="Times New Roman" w:hAnsi="Times New Roman" w:cs="Times New Roman"/>
          <w:color w:val="808080"/>
          <w:spacing w:val="-5"/>
          <w:sz w:val="24"/>
          <w:szCs w:val="24"/>
          <w:lang w:bidi="en-US"/>
        </w:rPr>
        <w:t xml:space="preserve"> </w:t>
      </w:r>
      <w:r w:rsidRPr="001B623B">
        <w:rPr>
          <w:rFonts w:ascii="Times New Roman" w:eastAsia="Times New Roman" w:hAnsi="Times New Roman" w:cs="Times New Roman"/>
          <w:color w:val="808080"/>
          <w:sz w:val="24"/>
          <w:szCs w:val="24"/>
          <w:lang w:bidi="en-US"/>
        </w:rPr>
        <w:t>text.</w:t>
      </w:r>
    </w:p>
    <w:p w:rsidR="001B623B" w:rsidRPr="002B0564" w:rsidRDefault="001B623B" w:rsidP="001B623B">
      <w:pPr>
        <w:pStyle w:val="BodyText"/>
        <w:spacing w:before="5"/>
        <w:ind w:left="0" w:firstLine="0"/>
      </w:pPr>
      <w:r w:rsidRPr="002B0564">
        <w:t>__________________________________________________________________________________</w:t>
      </w:r>
    </w:p>
    <w:p w:rsidR="001B623B" w:rsidRPr="002B0564" w:rsidRDefault="001B623B" w:rsidP="001B623B">
      <w:pPr>
        <w:pStyle w:val="BodyText"/>
        <w:spacing w:before="5"/>
        <w:ind w:left="0" w:firstLine="0"/>
      </w:pPr>
    </w:p>
    <w:p w:rsidR="001B623B" w:rsidRPr="002B0564" w:rsidRDefault="001B623B" w:rsidP="001B623B">
      <w:pPr>
        <w:pStyle w:val="Heading2"/>
        <w:rPr>
          <w:u w:val="none"/>
        </w:rPr>
      </w:pPr>
      <w:r w:rsidRPr="002B0564">
        <w:rPr>
          <w:u w:val="thick"/>
        </w:rPr>
        <w:t xml:space="preserve">Measures </w:t>
      </w:r>
      <w:proofErr w:type="gramStart"/>
      <w:r w:rsidRPr="002B0564">
        <w:rPr>
          <w:u w:val="thick"/>
        </w:rPr>
        <w:t>To</w:t>
      </w:r>
      <w:proofErr w:type="gramEnd"/>
      <w:r w:rsidRPr="002B0564">
        <w:rPr>
          <w:u w:val="thick"/>
        </w:rPr>
        <w:t xml:space="preserve"> Prevent Crowds From Gathering (check all that apply to the facility)</w:t>
      </w:r>
      <w:r w:rsidRPr="002B0564">
        <w:rPr>
          <w:u w:val="none"/>
        </w:rPr>
        <w:t>:</w:t>
      </w:r>
    </w:p>
    <w:p w:rsidR="001B623B" w:rsidRPr="002B0564" w:rsidRDefault="001B623B" w:rsidP="001B623B">
      <w:pPr>
        <w:pStyle w:val="ListParagraph"/>
        <w:widowControl w:val="0"/>
        <w:numPr>
          <w:ilvl w:val="0"/>
          <w:numId w:val="14"/>
        </w:numPr>
        <w:tabs>
          <w:tab w:val="left" w:pos="432"/>
        </w:tabs>
        <w:autoSpaceDE w:val="0"/>
        <w:autoSpaceDN w:val="0"/>
        <w:spacing w:before="224" w:after="0" w:line="204" w:lineRule="auto"/>
        <w:ind w:right="262" w:firstLine="0"/>
        <w:contextualSpacing w:val="0"/>
        <w:rPr>
          <w:rFonts w:ascii="Times New Roman" w:hAnsi="Times New Roman" w:cs="Times New Roman"/>
          <w:sz w:val="24"/>
          <w:szCs w:val="24"/>
        </w:rPr>
      </w:pPr>
      <w:r w:rsidRPr="002B0564">
        <w:rPr>
          <w:rFonts w:ascii="Times New Roman" w:hAnsi="Times New Roman" w:cs="Times New Roman"/>
          <w:sz w:val="24"/>
          <w:szCs w:val="24"/>
        </w:rPr>
        <w:t xml:space="preserve">Limit the number of customers in the store at any one time to </w:t>
      </w:r>
      <w:r w:rsidRPr="002B0564">
        <w:rPr>
          <w:rFonts w:ascii="Times New Roman" w:hAnsi="Times New Roman" w:cs="Times New Roman"/>
          <w:color w:val="808080"/>
          <w:sz w:val="24"/>
          <w:szCs w:val="24"/>
        </w:rPr>
        <w:t>Click or tap here to enter text.</w:t>
      </w:r>
      <w:r w:rsidRPr="002B0564">
        <w:rPr>
          <w:rFonts w:ascii="Times New Roman" w:hAnsi="Times New Roman" w:cs="Times New Roman"/>
          <w:sz w:val="24"/>
          <w:szCs w:val="24"/>
        </w:rPr>
        <w:t>, which allows for customers and employees to easily maintain at least six-foot distance from one another at all practicable times.</w:t>
      </w:r>
    </w:p>
    <w:p w:rsidR="001B623B" w:rsidRPr="002B0564" w:rsidRDefault="001B623B" w:rsidP="001B623B">
      <w:pPr>
        <w:pStyle w:val="BodyText"/>
        <w:spacing w:before="6"/>
        <w:ind w:left="0" w:firstLine="0"/>
      </w:pPr>
    </w:p>
    <w:p w:rsidR="001B623B" w:rsidRPr="002B0564" w:rsidRDefault="001B623B" w:rsidP="001B623B">
      <w:pPr>
        <w:pStyle w:val="ListParagraph"/>
        <w:widowControl w:val="0"/>
        <w:numPr>
          <w:ilvl w:val="0"/>
          <w:numId w:val="14"/>
        </w:numPr>
        <w:tabs>
          <w:tab w:val="left" w:pos="429"/>
        </w:tabs>
        <w:autoSpaceDE w:val="0"/>
        <w:autoSpaceDN w:val="0"/>
        <w:spacing w:after="0" w:line="196" w:lineRule="auto"/>
        <w:ind w:right="674" w:firstLine="0"/>
        <w:contextualSpacing w:val="0"/>
        <w:rPr>
          <w:rFonts w:ascii="Times New Roman" w:hAnsi="Times New Roman" w:cs="Times New Roman"/>
          <w:sz w:val="24"/>
          <w:szCs w:val="24"/>
        </w:rPr>
      </w:pPr>
      <w:r w:rsidRPr="002B0564">
        <w:rPr>
          <w:rFonts w:ascii="Times New Roman" w:hAnsi="Times New Roman" w:cs="Times New Roman"/>
          <w:sz w:val="24"/>
          <w:szCs w:val="24"/>
        </w:rPr>
        <w:t>Employee monitors door to ensure that the maximum number of customers in the facility set</w:t>
      </w:r>
      <w:r w:rsidRPr="002B0564">
        <w:rPr>
          <w:rFonts w:ascii="Times New Roman" w:hAnsi="Times New Roman" w:cs="Times New Roman"/>
          <w:spacing w:val="-16"/>
          <w:sz w:val="24"/>
          <w:szCs w:val="24"/>
        </w:rPr>
        <w:t xml:space="preserve"> </w:t>
      </w:r>
      <w:r w:rsidRPr="002B0564">
        <w:rPr>
          <w:rFonts w:ascii="Times New Roman" w:hAnsi="Times New Roman" w:cs="Times New Roman"/>
          <w:sz w:val="24"/>
          <w:szCs w:val="24"/>
        </w:rPr>
        <w:t>forth above is not</w:t>
      </w:r>
      <w:r w:rsidRPr="002B0564">
        <w:rPr>
          <w:rFonts w:ascii="Times New Roman" w:hAnsi="Times New Roman" w:cs="Times New Roman"/>
          <w:spacing w:val="-2"/>
          <w:sz w:val="24"/>
          <w:szCs w:val="24"/>
        </w:rPr>
        <w:t xml:space="preserve"> </w:t>
      </w:r>
      <w:r w:rsidRPr="002B0564">
        <w:rPr>
          <w:rFonts w:ascii="Times New Roman" w:hAnsi="Times New Roman" w:cs="Times New Roman"/>
          <w:sz w:val="24"/>
          <w:szCs w:val="24"/>
        </w:rPr>
        <w:t>exceeded.</w:t>
      </w:r>
    </w:p>
    <w:p w:rsidR="001B623B" w:rsidRPr="002B0564" w:rsidRDefault="001B623B" w:rsidP="001B623B">
      <w:pPr>
        <w:spacing w:line="196" w:lineRule="auto"/>
        <w:rPr>
          <w:rFonts w:ascii="Times New Roman" w:hAnsi="Times New Roman" w:cs="Times New Roman"/>
          <w:sz w:val="24"/>
          <w:szCs w:val="24"/>
        </w:rPr>
      </w:pPr>
    </w:p>
    <w:p w:rsidR="001B623B" w:rsidRPr="002B0564" w:rsidRDefault="001B623B" w:rsidP="001B623B">
      <w:pPr>
        <w:pStyle w:val="ListParagraph"/>
        <w:widowControl w:val="0"/>
        <w:numPr>
          <w:ilvl w:val="0"/>
          <w:numId w:val="14"/>
        </w:numPr>
        <w:tabs>
          <w:tab w:val="left" w:pos="429"/>
        </w:tabs>
        <w:autoSpaceDE w:val="0"/>
        <w:autoSpaceDN w:val="0"/>
        <w:spacing w:before="124" w:after="0" w:line="196" w:lineRule="auto"/>
        <w:ind w:right="111" w:firstLine="0"/>
        <w:contextualSpacing w:val="0"/>
        <w:rPr>
          <w:rFonts w:ascii="Times New Roman" w:hAnsi="Times New Roman" w:cs="Times New Roman"/>
          <w:sz w:val="24"/>
          <w:szCs w:val="24"/>
        </w:rPr>
      </w:pPr>
      <w:r w:rsidRPr="002B0564">
        <w:rPr>
          <w:rFonts w:ascii="Times New Roman" w:hAnsi="Times New Roman" w:cs="Times New Roman"/>
          <w:sz w:val="24"/>
          <w:szCs w:val="24"/>
        </w:rPr>
        <w:t xml:space="preserve">Placing per-person limits on goods that are selling out quickly to reduce crowds and lines. Explain: </w:t>
      </w:r>
      <w:r w:rsidRPr="002B0564">
        <w:rPr>
          <w:rFonts w:ascii="Times New Roman" w:hAnsi="Times New Roman" w:cs="Times New Roman"/>
          <w:color w:val="808080"/>
          <w:sz w:val="24"/>
          <w:szCs w:val="24"/>
        </w:rPr>
        <w:t>Click or tap here to enter</w:t>
      </w:r>
      <w:r w:rsidRPr="002B0564">
        <w:rPr>
          <w:rFonts w:ascii="Times New Roman" w:hAnsi="Times New Roman" w:cs="Times New Roman"/>
          <w:color w:val="808080"/>
          <w:spacing w:val="-3"/>
          <w:sz w:val="24"/>
          <w:szCs w:val="24"/>
        </w:rPr>
        <w:t xml:space="preserve"> </w:t>
      </w:r>
      <w:r w:rsidRPr="002B0564">
        <w:rPr>
          <w:rFonts w:ascii="Times New Roman" w:hAnsi="Times New Roman" w:cs="Times New Roman"/>
          <w:color w:val="808080"/>
          <w:sz w:val="24"/>
          <w:szCs w:val="24"/>
        </w:rPr>
        <w:t>text.</w:t>
      </w:r>
    </w:p>
    <w:p w:rsidR="001B623B" w:rsidRPr="002B0564" w:rsidRDefault="001B623B" w:rsidP="001B623B">
      <w:pPr>
        <w:pStyle w:val="ListParagraph"/>
        <w:widowControl w:val="0"/>
        <w:numPr>
          <w:ilvl w:val="0"/>
          <w:numId w:val="14"/>
        </w:numPr>
        <w:tabs>
          <w:tab w:val="left" w:pos="429"/>
        </w:tabs>
        <w:autoSpaceDE w:val="0"/>
        <w:autoSpaceDN w:val="0"/>
        <w:spacing w:before="199" w:after="0" w:line="240" w:lineRule="auto"/>
        <w:ind w:left="428" w:hanging="301"/>
        <w:contextualSpacing w:val="0"/>
        <w:rPr>
          <w:rFonts w:ascii="Times New Roman" w:hAnsi="Times New Roman" w:cs="Times New Roman"/>
          <w:sz w:val="24"/>
          <w:szCs w:val="24"/>
        </w:rPr>
      </w:pPr>
      <w:r w:rsidRPr="002B0564">
        <w:rPr>
          <w:rFonts w:ascii="Times New Roman" w:hAnsi="Times New Roman" w:cs="Times New Roman"/>
          <w:sz w:val="24"/>
          <w:szCs w:val="24"/>
        </w:rPr>
        <w:t xml:space="preserve">Optional—Describe other measures: </w:t>
      </w:r>
      <w:r w:rsidRPr="002B0564">
        <w:rPr>
          <w:rFonts w:ascii="Times New Roman" w:hAnsi="Times New Roman" w:cs="Times New Roman"/>
          <w:color w:val="808080"/>
          <w:sz w:val="24"/>
          <w:szCs w:val="24"/>
        </w:rPr>
        <w:t>Click or tap here to enter</w:t>
      </w:r>
      <w:r w:rsidRPr="002B0564">
        <w:rPr>
          <w:rFonts w:ascii="Times New Roman" w:hAnsi="Times New Roman" w:cs="Times New Roman"/>
          <w:color w:val="808080"/>
          <w:spacing w:val="-5"/>
          <w:sz w:val="24"/>
          <w:szCs w:val="24"/>
        </w:rPr>
        <w:t xml:space="preserve"> </w:t>
      </w:r>
      <w:r w:rsidRPr="002B0564">
        <w:rPr>
          <w:rFonts w:ascii="Times New Roman" w:hAnsi="Times New Roman" w:cs="Times New Roman"/>
          <w:color w:val="808080"/>
          <w:sz w:val="24"/>
          <w:szCs w:val="24"/>
        </w:rPr>
        <w:t>text.</w:t>
      </w:r>
    </w:p>
    <w:p w:rsidR="001B623B" w:rsidRPr="002B0564" w:rsidRDefault="001B623B" w:rsidP="001B623B">
      <w:pPr>
        <w:pStyle w:val="ListParagraph"/>
        <w:widowControl w:val="0"/>
        <w:autoSpaceDE w:val="0"/>
        <w:autoSpaceDN w:val="0"/>
        <w:spacing w:after="0" w:line="240" w:lineRule="auto"/>
        <w:ind w:left="0"/>
        <w:contextualSpacing w:val="0"/>
        <w:rPr>
          <w:rFonts w:ascii="Times New Roman" w:hAnsi="Times New Roman" w:cs="Times New Roman"/>
          <w:color w:val="808080"/>
          <w:sz w:val="24"/>
          <w:szCs w:val="24"/>
        </w:rPr>
      </w:pPr>
      <w:r w:rsidRPr="002B0564">
        <w:rPr>
          <w:rFonts w:ascii="Times New Roman" w:hAnsi="Times New Roman" w:cs="Times New Roman"/>
          <w:color w:val="808080"/>
          <w:sz w:val="24"/>
          <w:szCs w:val="24"/>
        </w:rPr>
        <w:t>________________________________________________________________________________</w:t>
      </w:r>
    </w:p>
    <w:p w:rsidR="001B623B" w:rsidRPr="002B0564" w:rsidRDefault="001B623B" w:rsidP="001B623B">
      <w:pPr>
        <w:pStyle w:val="Heading2"/>
        <w:rPr>
          <w:u w:val="none"/>
        </w:rPr>
      </w:pPr>
      <w:r w:rsidRPr="002B0564">
        <w:rPr>
          <w:u w:val="thick"/>
        </w:rPr>
        <w:t xml:space="preserve">Measures </w:t>
      </w:r>
      <w:proofErr w:type="gramStart"/>
      <w:r w:rsidRPr="002B0564">
        <w:rPr>
          <w:u w:val="thick"/>
        </w:rPr>
        <w:t>To</w:t>
      </w:r>
      <w:proofErr w:type="gramEnd"/>
      <w:r w:rsidRPr="002B0564">
        <w:rPr>
          <w:u w:val="thick"/>
        </w:rPr>
        <w:t xml:space="preserve"> Keep People At Least Six Feet Apart (check all that apply to the facility)</w:t>
      </w:r>
    </w:p>
    <w:p w:rsidR="001B623B" w:rsidRPr="002B0564" w:rsidRDefault="001B623B" w:rsidP="001B623B">
      <w:pPr>
        <w:pStyle w:val="ListParagraph"/>
        <w:widowControl w:val="0"/>
        <w:numPr>
          <w:ilvl w:val="0"/>
          <w:numId w:val="14"/>
        </w:numPr>
        <w:tabs>
          <w:tab w:val="left" w:pos="429"/>
        </w:tabs>
        <w:autoSpaceDE w:val="0"/>
        <w:autoSpaceDN w:val="0"/>
        <w:spacing w:before="188" w:after="0" w:line="240" w:lineRule="auto"/>
        <w:ind w:left="428" w:hanging="301"/>
        <w:contextualSpacing w:val="0"/>
        <w:rPr>
          <w:rFonts w:ascii="Times New Roman" w:hAnsi="Times New Roman" w:cs="Times New Roman"/>
          <w:sz w:val="24"/>
          <w:szCs w:val="24"/>
        </w:rPr>
      </w:pPr>
      <w:r w:rsidRPr="002B0564">
        <w:rPr>
          <w:rFonts w:ascii="Times New Roman" w:hAnsi="Times New Roman" w:cs="Times New Roman"/>
          <w:sz w:val="24"/>
          <w:szCs w:val="24"/>
        </w:rPr>
        <w:t>Placing signs outside the store reminding people to be at least six feet apart, including when in</w:t>
      </w:r>
      <w:r w:rsidRPr="002B0564">
        <w:rPr>
          <w:rFonts w:ascii="Times New Roman" w:hAnsi="Times New Roman" w:cs="Times New Roman"/>
          <w:spacing w:val="-15"/>
          <w:sz w:val="24"/>
          <w:szCs w:val="24"/>
        </w:rPr>
        <w:t xml:space="preserve"> </w:t>
      </w:r>
      <w:r w:rsidRPr="002B0564">
        <w:rPr>
          <w:rFonts w:ascii="Times New Roman" w:hAnsi="Times New Roman" w:cs="Times New Roman"/>
          <w:sz w:val="24"/>
          <w:szCs w:val="24"/>
        </w:rPr>
        <w:t>line.</w:t>
      </w:r>
    </w:p>
    <w:p w:rsidR="001B623B" w:rsidRPr="002B0564" w:rsidRDefault="001B623B" w:rsidP="001B623B">
      <w:pPr>
        <w:pStyle w:val="ListParagraph"/>
        <w:widowControl w:val="0"/>
        <w:numPr>
          <w:ilvl w:val="0"/>
          <w:numId w:val="14"/>
        </w:numPr>
        <w:tabs>
          <w:tab w:val="left" w:pos="429"/>
        </w:tabs>
        <w:autoSpaceDE w:val="0"/>
        <w:autoSpaceDN w:val="0"/>
        <w:spacing w:before="215" w:after="0" w:line="196" w:lineRule="auto"/>
        <w:ind w:right="112" w:firstLine="0"/>
        <w:contextualSpacing w:val="0"/>
        <w:rPr>
          <w:rFonts w:ascii="Times New Roman" w:hAnsi="Times New Roman" w:cs="Times New Roman"/>
          <w:sz w:val="24"/>
          <w:szCs w:val="24"/>
        </w:rPr>
      </w:pPr>
      <w:r w:rsidRPr="002B0564">
        <w:rPr>
          <w:rFonts w:ascii="Times New Roman" w:hAnsi="Times New Roman" w:cs="Times New Roman"/>
          <w:sz w:val="24"/>
          <w:szCs w:val="24"/>
        </w:rPr>
        <w:t>Placing tape or other markings at least six feet apart in customer line areas inside the store and on</w:t>
      </w:r>
      <w:r w:rsidRPr="002B0564">
        <w:rPr>
          <w:rFonts w:ascii="Times New Roman" w:hAnsi="Times New Roman" w:cs="Times New Roman"/>
          <w:spacing w:val="-20"/>
          <w:sz w:val="24"/>
          <w:szCs w:val="24"/>
        </w:rPr>
        <w:t xml:space="preserve"> </w:t>
      </w:r>
      <w:r w:rsidRPr="002B0564">
        <w:rPr>
          <w:rFonts w:ascii="Times New Roman" w:hAnsi="Times New Roman" w:cs="Times New Roman"/>
          <w:sz w:val="24"/>
          <w:szCs w:val="24"/>
        </w:rPr>
        <w:t>sidewalks at public entrances with signs directing customers to use the markings to maintain</w:t>
      </w:r>
      <w:r w:rsidRPr="002B0564">
        <w:rPr>
          <w:rFonts w:ascii="Times New Roman" w:hAnsi="Times New Roman" w:cs="Times New Roman"/>
          <w:spacing w:val="-7"/>
          <w:sz w:val="24"/>
          <w:szCs w:val="24"/>
        </w:rPr>
        <w:t xml:space="preserve"> </w:t>
      </w:r>
      <w:r w:rsidRPr="002B0564">
        <w:rPr>
          <w:rFonts w:ascii="Times New Roman" w:hAnsi="Times New Roman" w:cs="Times New Roman"/>
          <w:sz w:val="24"/>
          <w:szCs w:val="24"/>
        </w:rPr>
        <w:t>distance.</w:t>
      </w:r>
    </w:p>
    <w:p w:rsidR="001B623B" w:rsidRPr="002B0564" w:rsidRDefault="001B623B" w:rsidP="001B623B">
      <w:pPr>
        <w:pStyle w:val="ListParagraph"/>
        <w:widowControl w:val="0"/>
        <w:numPr>
          <w:ilvl w:val="0"/>
          <w:numId w:val="14"/>
        </w:numPr>
        <w:tabs>
          <w:tab w:val="left" w:pos="429"/>
        </w:tabs>
        <w:autoSpaceDE w:val="0"/>
        <w:autoSpaceDN w:val="0"/>
        <w:spacing w:before="199" w:after="0" w:line="240" w:lineRule="auto"/>
        <w:ind w:left="428" w:hanging="301"/>
        <w:contextualSpacing w:val="0"/>
        <w:rPr>
          <w:rFonts w:ascii="Times New Roman" w:hAnsi="Times New Roman" w:cs="Times New Roman"/>
          <w:sz w:val="24"/>
          <w:szCs w:val="24"/>
        </w:rPr>
      </w:pPr>
      <w:r w:rsidRPr="002B0564">
        <w:rPr>
          <w:rFonts w:ascii="Times New Roman" w:hAnsi="Times New Roman" w:cs="Times New Roman"/>
          <w:sz w:val="24"/>
          <w:szCs w:val="24"/>
        </w:rPr>
        <w:t>Separate order areas from delivery areas to prevent customers from</w:t>
      </w:r>
      <w:r w:rsidRPr="002B0564">
        <w:rPr>
          <w:rFonts w:ascii="Times New Roman" w:hAnsi="Times New Roman" w:cs="Times New Roman"/>
          <w:spacing w:val="-3"/>
          <w:sz w:val="24"/>
          <w:szCs w:val="24"/>
        </w:rPr>
        <w:t xml:space="preserve"> </w:t>
      </w:r>
      <w:r w:rsidRPr="002B0564">
        <w:rPr>
          <w:rFonts w:ascii="Times New Roman" w:hAnsi="Times New Roman" w:cs="Times New Roman"/>
          <w:sz w:val="24"/>
          <w:szCs w:val="24"/>
        </w:rPr>
        <w:t>gathering.</w:t>
      </w:r>
    </w:p>
    <w:p w:rsidR="001B623B" w:rsidRPr="002B0564" w:rsidRDefault="001B623B" w:rsidP="001B623B">
      <w:pPr>
        <w:pStyle w:val="ListParagraph"/>
        <w:widowControl w:val="0"/>
        <w:numPr>
          <w:ilvl w:val="0"/>
          <w:numId w:val="14"/>
        </w:numPr>
        <w:tabs>
          <w:tab w:val="left" w:pos="429"/>
        </w:tabs>
        <w:autoSpaceDE w:val="0"/>
        <w:autoSpaceDN w:val="0"/>
        <w:spacing w:before="208" w:after="0" w:line="204" w:lineRule="auto"/>
        <w:ind w:right="417" w:firstLine="0"/>
        <w:contextualSpacing w:val="0"/>
        <w:rPr>
          <w:rFonts w:ascii="Times New Roman" w:hAnsi="Times New Roman" w:cs="Times New Roman"/>
          <w:sz w:val="24"/>
          <w:szCs w:val="24"/>
        </w:rPr>
      </w:pPr>
      <w:r w:rsidRPr="002B0564">
        <w:rPr>
          <w:rFonts w:ascii="Times New Roman" w:hAnsi="Times New Roman" w:cs="Times New Roman"/>
          <w:sz w:val="24"/>
          <w:szCs w:val="24"/>
        </w:rPr>
        <w:t>All employees have been instructed to maintain at least six feet distance from customers and from each other, except employees may momentarily come closer when necessary to accept payment, deliver goods</w:t>
      </w:r>
      <w:r w:rsidRPr="002B0564">
        <w:rPr>
          <w:rFonts w:ascii="Times New Roman" w:hAnsi="Times New Roman" w:cs="Times New Roman"/>
          <w:spacing w:val="-18"/>
          <w:sz w:val="24"/>
          <w:szCs w:val="24"/>
        </w:rPr>
        <w:t xml:space="preserve"> </w:t>
      </w:r>
      <w:r w:rsidRPr="002B0564">
        <w:rPr>
          <w:rFonts w:ascii="Times New Roman" w:hAnsi="Times New Roman" w:cs="Times New Roman"/>
          <w:sz w:val="24"/>
          <w:szCs w:val="24"/>
        </w:rPr>
        <w:t>or services, or as otherwise</w:t>
      </w:r>
      <w:r w:rsidRPr="002B0564">
        <w:rPr>
          <w:rFonts w:ascii="Times New Roman" w:hAnsi="Times New Roman" w:cs="Times New Roman"/>
          <w:spacing w:val="1"/>
          <w:sz w:val="24"/>
          <w:szCs w:val="24"/>
        </w:rPr>
        <w:t xml:space="preserve"> </w:t>
      </w:r>
      <w:r w:rsidRPr="002B0564">
        <w:rPr>
          <w:rFonts w:ascii="Times New Roman" w:hAnsi="Times New Roman" w:cs="Times New Roman"/>
          <w:sz w:val="24"/>
          <w:szCs w:val="24"/>
        </w:rPr>
        <w:t>necessary utilizing appropriate PPE.</w:t>
      </w:r>
    </w:p>
    <w:p w:rsidR="001B623B" w:rsidRPr="002B0564" w:rsidRDefault="001B623B" w:rsidP="001B623B">
      <w:pPr>
        <w:pStyle w:val="ListParagraph"/>
        <w:widowControl w:val="0"/>
        <w:numPr>
          <w:ilvl w:val="0"/>
          <w:numId w:val="14"/>
        </w:numPr>
        <w:tabs>
          <w:tab w:val="left" w:pos="429"/>
        </w:tabs>
        <w:autoSpaceDE w:val="0"/>
        <w:autoSpaceDN w:val="0"/>
        <w:spacing w:before="208" w:after="0" w:line="204" w:lineRule="auto"/>
        <w:ind w:right="417" w:firstLine="0"/>
        <w:contextualSpacing w:val="0"/>
        <w:rPr>
          <w:rFonts w:ascii="Times New Roman" w:hAnsi="Times New Roman" w:cs="Times New Roman"/>
          <w:sz w:val="24"/>
          <w:szCs w:val="24"/>
        </w:rPr>
      </w:pPr>
      <w:r w:rsidRPr="002B0564">
        <w:rPr>
          <w:rFonts w:ascii="Times New Roman" w:hAnsi="Times New Roman" w:cs="Times New Roman"/>
          <w:sz w:val="24"/>
          <w:szCs w:val="24"/>
        </w:rPr>
        <w:t>Gyms/Fitness centers only: Fixed or semi-fixed equipment is spaced, blocked or removed to always ensure six feet separations. Only lap swimming/structured exercise/yoga allowed in pools and bathers are monitored to ensure six feet separation.</w:t>
      </w:r>
    </w:p>
    <w:p w:rsidR="001B623B" w:rsidRPr="002B0564" w:rsidRDefault="001B623B" w:rsidP="001B623B">
      <w:pPr>
        <w:pStyle w:val="ListParagraph"/>
        <w:widowControl w:val="0"/>
        <w:numPr>
          <w:ilvl w:val="0"/>
          <w:numId w:val="14"/>
        </w:numPr>
        <w:tabs>
          <w:tab w:val="left" w:pos="429"/>
        </w:tabs>
        <w:autoSpaceDE w:val="0"/>
        <w:autoSpaceDN w:val="0"/>
        <w:spacing w:before="194" w:after="0" w:line="240" w:lineRule="auto"/>
        <w:ind w:left="428" w:hanging="301"/>
        <w:contextualSpacing w:val="0"/>
        <w:rPr>
          <w:rFonts w:ascii="Times New Roman" w:hAnsi="Times New Roman" w:cs="Times New Roman"/>
          <w:sz w:val="24"/>
          <w:szCs w:val="24"/>
        </w:rPr>
      </w:pPr>
      <w:r w:rsidRPr="002B0564">
        <w:rPr>
          <w:rFonts w:ascii="Times New Roman" w:hAnsi="Times New Roman" w:cs="Times New Roman"/>
          <w:sz w:val="24"/>
          <w:szCs w:val="24"/>
        </w:rPr>
        <w:t xml:space="preserve">Optional—Describe other measures: </w:t>
      </w:r>
      <w:r w:rsidRPr="002B0564">
        <w:rPr>
          <w:rFonts w:ascii="Times New Roman" w:hAnsi="Times New Roman" w:cs="Times New Roman"/>
          <w:color w:val="808080"/>
          <w:sz w:val="24"/>
          <w:szCs w:val="24"/>
        </w:rPr>
        <w:t>Click or tap here to enter</w:t>
      </w:r>
      <w:r w:rsidRPr="002B0564">
        <w:rPr>
          <w:rFonts w:ascii="Times New Roman" w:hAnsi="Times New Roman" w:cs="Times New Roman"/>
          <w:color w:val="808080"/>
          <w:spacing w:val="-5"/>
          <w:sz w:val="24"/>
          <w:szCs w:val="24"/>
        </w:rPr>
        <w:t xml:space="preserve"> </w:t>
      </w:r>
      <w:r w:rsidRPr="002B0564">
        <w:rPr>
          <w:rFonts w:ascii="Times New Roman" w:hAnsi="Times New Roman" w:cs="Times New Roman"/>
          <w:color w:val="808080"/>
          <w:sz w:val="24"/>
          <w:szCs w:val="24"/>
        </w:rPr>
        <w:t>text.</w:t>
      </w:r>
    </w:p>
    <w:p w:rsidR="001B623B" w:rsidRPr="002B0564" w:rsidRDefault="001B623B" w:rsidP="001B623B">
      <w:pPr>
        <w:pStyle w:val="BodyText"/>
        <w:ind w:left="0" w:firstLine="0"/>
      </w:pPr>
      <w:r w:rsidRPr="002B0564">
        <w:rPr>
          <w:noProof/>
        </w:rPr>
        <mc:AlternateContent>
          <mc:Choice Requires="wps">
            <w:drawing>
              <wp:anchor distT="0" distB="0" distL="0" distR="0" simplePos="0" relativeHeight="251665408" behindDoc="1" locked="0" layoutInCell="1" allowOverlap="1">
                <wp:simplePos x="0" y="0"/>
                <wp:positionH relativeFrom="page">
                  <wp:posOffset>495300</wp:posOffset>
                </wp:positionH>
                <wp:positionV relativeFrom="paragraph">
                  <wp:posOffset>144780</wp:posOffset>
                </wp:positionV>
                <wp:extent cx="6839585" cy="1270"/>
                <wp:effectExtent l="9525" t="10160" r="8890" b="762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1270"/>
                        </a:xfrm>
                        <a:custGeom>
                          <a:avLst/>
                          <a:gdLst>
                            <a:gd name="T0" fmla="+- 0 780 780"/>
                            <a:gd name="T1" fmla="*/ T0 w 10771"/>
                            <a:gd name="T2" fmla="+- 0 11551 780"/>
                            <a:gd name="T3" fmla="*/ T2 w 10771"/>
                          </a:gdLst>
                          <a:ahLst/>
                          <a:cxnLst>
                            <a:cxn ang="0">
                              <a:pos x="T1" y="0"/>
                            </a:cxn>
                            <a:cxn ang="0">
                              <a:pos x="T3" y="0"/>
                            </a:cxn>
                          </a:cxnLst>
                          <a:rect l="0" t="0" r="r" b="b"/>
                          <a:pathLst>
                            <a:path w="10771">
                              <a:moveTo>
                                <a:pt x="0" y="0"/>
                              </a:moveTo>
                              <a:lnTo>
                                <a:pt x="107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BE67A" id="Freeform: Shape 5" o:spid="_x0000_s1026" style="position:absolute;margin-left:39pt;margin-top:11.4pt;width:538.5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" path="m,l10771,e" filled="f" strokeweight=".48pt">
                <v:path arrowok="t" o:connecttype="custom" o:connectlocs="0,0;6839585,0" o:connectangles="0,0"/>
                <w10:wrap type="topAndBottom" anchorx="page"/>
              </v:shape>
            </w:pict>
          </mc:Fallback>
        </mc:AlternateContent>
      </w:r>
    </w:p>
    <w:p w:rsidR="001B623B" w:rsidRPr="002B0564" w:rsidRDefault="001B623B" w:rsidP="001B623B">
      <w:pPr>
        <w:pStyle w:val="Heading2"/>
        <w:rPr>
          <w:u w:val="none"/>
        </w:rPr>
      </w:pPr>
      <w:r w:rsidRPr="002B0564">
        <w:rPr>
          <w:u w:val="thick"/>
        </w:rPr>
        <w:t xml:space="preserve">Measures </w:t>
      </w:r>
      <w:proofErr w:type="gramStart"/>
      <w:r w:rsidRPr="002B0564">
        <w:rPr>
          <w:u w:val="thick"/>
        </w:rPr>
        <w:t>To</w:t>
      </w:r>
      <w:proofErr w:type="gramEnd"/>
      <w:r w:rsidRPr="002B0564">
        <w:rPr>
          <w:u w:val="thick"/>
        </w:rPr>
        <w:t xml:space="preserve"> Prevent Unnecessary Contact (check all that apply to the facility)</w:t>
      </w:r>
      <w:r w:rsidRPr="002B0564">
        <w:rPr>
          <w:u w:val="none"/>
        </w:rPr>
        <w:t>:</w:t>
      </w:r>
    </w:p>
    <w:p w:rsidR="001B623B" w:rsidRPr="002B0564" w:rsidRDefault="001B623B" w:rsidP="001B623B">
      <w:pPr>
        <w:pStyle w:val="ListParagraph"/>
        <w:widowControl w:val="0"/>
        <w:numPr>
          <w:ilvl w:val="0"/>
          <w:numId w:val="14"/>
        </w:numPr>
        <w:tabs>
          <w:tab w:val="left" w:pos="429"/>
        </w:tabs>
        <w:autoSpaceDE w:val="0"/>
        <w:autoSpaceDN w:val="0"/>
        <w:spacing w:before="188" w:after="0" w:line="240" w:lineRule="auto"/>
        <w:ind w:left="428" w:hanging="301"/>
        <w:contextualSpacing w:val="0"/>
        <w:rPr>
          <w:rFonts w:ascii="Times New Roman" w:hAnsi="Times New Roman" w:cs="Times New Roman"/>
          <w:sz w:val="24"/>
          <w:szCs w:val="24"/>
        </w:rPr>
      </w:pPr>
      <w:r w:rsidRPr="002B0564">
        <w:rPr>
          <w:rFonts w:ascii="Times New Roman" w:hAnsi="Times New Roman" w:cs="Times New Roman"/>
          <w:sz w:val="24"/>
          <w:szCs w:val="24"/>
        </w:rPr>
        <w:t>Preventing people from self-serving any items that are</w:t>
      </w:r>
      <w:r w:rsidRPr="002B0564">
        <w:rPr>
          <w:rFonts w:ascii="Times New Roman" w:hAnsi="Times New Roman" w:cs="Times New Roman"/>
          <w:spacing w:val="-10"/>
          <w:sz w:val="24"/>
          <w:szCs w:val="24"/>
        </w:rPr>
        <w:t xml:space="preserve"> </w:t>
      </w:r>
      <w:r w:rsidRPr="002B0564">
        <w:rPr>
          <w:rFonts w:ascii="Times New Roman" w:hAnsi="Times New Roman" w:cs="Times New Roman"/>
          <w:sz w:val="24"/>
          <w:szCs w:val="24"/>
        </w:rPr>
        <w:t>food-related.</w:t>
      </w:r>
    </w:p>
    <w:p w:rsidR="001B623B" w:rsidRPr="002B0564" w:rsidRDefault="001B623B" w:rsidP="001B623B">
      <w:pPr>
        <w:pStyle w:val="ListParagraph"/>
        <w:widowControl w:val="0"/>
        <w:numPr>
          <w:ilvl w:val="0"/>
          <w:numId w:val="14"/>
        </w:numPr>
        <w:tabs>
          <w:tab w:val="left" w:pos="432"/>
        </w:tabs>
        <w:autoSpaceDE w:val="0"/>
        <w:autoSpaceDN w:val="0"/>
        <w:spacing w:before="172" w:after="0" w:line="240" w:lineRule="auto"/>
        <w:ind w:left="431" w:hanging="304"/>
        <w:contextualSpacing w:val="0"/>
        <w:rPr>
          <w:rFonts w:ascii="Times New Roman" w:hAnsi="Times New Roman" w:cs="Times New Roman"/>
          <w:sz w:val="24"/>
          <w:szCs w:val="24"/>
        </w:rPr>
      </w:pPr>
      <w:r w:rsidRPr="002B0564">
        <w:rPr>
          <w:rFonts w:ascii="Times New Roman" w:hAnsi="Times New Roman" w:cs="Times New Roman"/>
          <w:sz w:val="24"/>
          <w:szCs w:val="24"/>
        </w:rPr>
        <w:t>Lids for cups and food-bar type items are provided by staff; not to customers to</w:t>
      </w:r>
      <w:r w:rsidRPr="002B0564">
        <w:rPr>
          <w:rFonts w:ascii="Times New Roman" w:hAnsi="Times New Roman" w:cs="Times New Roman"/>
          <w:spacing w:val="-11"/>
          <w:sz w:val="24"/>
          <w:szCs w:val="24"/>
        </w:rPr>
        <w:t xml:space="preserve"> </w:t>
      </w:r>
      <w:r w:rsidRPr="002B0564">
        <w:rPr>
          <w:rFonts w:ascii="Times New Roman" w:hAnsi="Times New Roman" w:cs="Times New Roman"/>
          <w:sz w:val="24"/>
          <w:szCs w:val="24"/>
        </w:rPr>
        <w:t>grab.</w:t>
      </w:r>
    </w:p>
    <w:p w:rsidR="001B623B" w:rsidRPr="002B0564" w:rsidRDefault="001B623B" w:rsidP="001B623B">
      <w:pPr>
        <w:pStyle w:val="ListParagraph"/>
        <w:widowControl w:val="0"/>
        <w:numPr>
          <w:ilvl w:val="0"/>
          <w:numId w:val="14"/>
        </w:numPr>
        <w:tabs>
          <w:tab w:val="left" w:pos="429"/>
        </w:tabs>
        <w:autoSpaceDE w:val="0"/>
        <w:autoSpaceDN w:val="0"/>
        <w:spacing w:before="173" w:after="0" w:line="240" w:lineRule="auto"/>
        <w:ind w:left="428" w:hanging="301"/>
        <w:contextualSpacing w:val="0"/>
        <w:rPr>
          <w:rFonts w:ascii="Times New Roman" w:hAnsi="Times New Roman" w:cs="Times New Roman"/>
          <w:sz w:val="24"/>
          <w:szCs w:val="24"/>
        </w:rPr>
      </w:pPr>
      <w:r w:rsidRPr="002B0564">
        <w:rPr>
          <w:rFonts w:ascii="Times New Roman" w:hAnsi="Times New Roman" w:cs="Times New Roman"/>
          <w:sz w:val="24"/>
          <w:szCs w:val="24"/>
        </w:rPr>
        <w:t>Bulk-item food bins are not available for customer self-service</w:t>
      </w:r>
      <w:r w:rsidRPr="002B0564">
        <w:rPr>
          <w:rFonts w:ascii="Times New Roman" w:hAnsi="Times New Roman" w:cs="Times New Roman"/>
          <w:spacing w:val="-7"/>
          <w:sz w:val="24"/>
          <w:szCs w:val="24"/>
        </w:rPr>
        <w:t xml:space="preserve"> </w:t>
      </w:r>
      <w:r w:rsidRPr="002B0564">
        <w:rPr>
          <w:rFonts w:ascii="Times New Roman" w:hAnsi="Times New Roman" w:cs="Times New Roman"/>
          <w:sz w:val="24"/>
          <w:szCs w:val="24"/>
        </w:rPr>
        <w:t>use.</w:t>
      </w:r>
    </w:p>
    <w:p w:rsidR="001B623B" w:rsidRPr="002B0564" w:rsidRDefault="001B623B" w:rsidP="001B623B">
      <w:pPr>
        <w:pStyle w:val="ListParagraph"/>
        <w:widowControl w:val="0"/>
        <w:numPr>
          <w:ilvl w:val="0"/>
          <w:numId w:val="14"/>
        </w:numPr>
        <w:tabs>
          <w:tab w:val="left" w:pos="429"/>
        </w:tabs>
        <w:autoSpaceDE w:val="0"/>
        <w:autoSpaceDN w:val="0"/>
        <w:spacing w:before="172" w:after="0" w:line="240" w:lineRule="auto"/>
        <w:ind w:left="428" w:hanging="301"/>
        <w:contextualSpacing w:val="0"/>
        <w:rPr>
          <w:rFonts w:ascii="Times New Roman" w:hAnsi="Times New Roman" w:cs="Times New Roman"/>
          <w:sz w:val="24"/>
          <w:szCs w:val="24"/>
        </w:rPr>
      </w:pPr>
      <w:r w:rsidRPr="002B0564">
        <w:rPr>
          <w:rFonts w:ascii="Times New Roman" w:hAnsi="Times New Roman" w:cs="Times New Roman"/>
          <w:sz w:val="24"/>
          <w:szCs w:val="24"/>
        </w:rPr>
        <w:t>Not permitting customers to bring their own bags, mugs, or other reusable items from</w:t>
      </w:r>
      <w:r w:rsidRPr="002B0564">
        <w:rPr>
          <w:rFonts w:ascii="Times New Roman" w:hAnsi="Times New Roman" w:cs="Times New Roman"/>
          <w:spacing w:val="-8"/>
          <w:sz w:val="24"/>
          <w:szCs w:val="24"/>
        </w:rPr>
        <w:t xml:space="preserve"> </w:t>
      </w:r>
      <w:r w:rsidRPr="002B0564">
        <w:rPr>
          <w:rFonts w:ascii="Times New Roman" w:hAnsi="Times New Roman" w:cs="Times New Roman"/>
          <w:sz w:val="24"/>
          <w:szCs w:val="24"/>
        </w:rPr>
        <w:t>home.</w:t>
      </w:r>
    </w:p>
    <w:p w:rsidR="001B623B" w:rsidRPr="002B0564" w:rsidRDefault="001B623B" w:rsidP="001B623B">
      <w:pPr>
        <w:pStyle w:val="ListParagraph"/>
        <w:widowControl w:val="0"/>
        <w:numPr>
          <w:ilvl w:val="0"/>
          <w:numId w:val="14"/>
        </w:numPr>
        <w:tabs>
          <w:tab w:val="left" w:pos="429"/>
        </w:tabs>
        <w:autoSpaceDE w:val="0"/>
        <w:autoSpaceDN w:val="0"/>
        <w:spacing w:before="216" w:after="0" w:line="196" w:lineRule="auto"/>
        <w:ind w:right="927" w:firstLine="0"/>
        <w:contextualSpacing w:val="0"/>
        <w:rPr>
          <w:rFonts w:ascii="Times New Roman" w:hAnsi="Times New Roman" w:cs="Times New Roman"/>
          <w:sz w:val="24"/>
          <w:szCs w:val="24"/>
        </w:rPr>
      </w:pPr>
      <w:r w:rsidRPr="002B0564">
        <w:rPr>
          <w:rFonts w:ascii="Times New Roman" w:hAnsi="Times New Roman" w:cs="Times New Roman"/>
          <w:sz w:val="24"/>
          <w:szCs w:val="24"/>
        </w:rPr>
        <w:lastRenderedPageBreak/>
        <w:t>Providing for contactless payment systems or, if not feasible, sanitizing payment systems</w:t>
      </w:r>
      <w:r w:rsidRPr="002B0564">
        <w:rPr>
          <w:rFonts w:ascii="Times New Roman" w:hAnsi="Times New Roman" w:cs="Times New Roman"/>
          <w:spacing w:val="-25"/>
          <w:sz w:val="24"/>
          <w:szCs w:val="24"/>
        </w:rPr>
        <w:t xml:space="preserve"> </w:t>
      </w:r>
      <w:r w:rsidRPr="002B0564">
        <w:rPr>
          <w:rFonts w:ascii="Times New Roman" w:hAnsi="Times New Roman" w:cs="Times New Roman"/>
          <w:sz w:val="24"/>
          <w:szCs w:val="24"/>
        </w:rPr>
        <w:t xml:space="preserve">regularly. Describe: </w:t>
      </w:r>
      <w:r w:rsidRPr="002B0564">
        <w:rPr>
          <w:rFonts w:ascii="Times New Roman" w:hAnsi="Times New Roman" w:cs="Times New Roman"/>
          <w:color w:val="808080"/>
          <w:sz w:val="24"/>
          <w:szCs w:val="24"/>
        </w:rPr>
        <w:t>Click or tap here to enter</w:t>
      </w:r>
      <w:r w:rsidRPr="002B0564">
        <w:rPr>
          <w:rFonts w:ascii="Times New Roman" w:hAnsi="Times New Roman" w:cs="Times New Roman"/>
          <w:color w:val="808080"/>
          <w:spacing w:val="-2"/>
          <w:sz w:val="24"/>
          <w:szCs w:val="24"/>
        </w:rPr>
        <w:t xml:space="preserve"> </w:t>
      </w:r>
      <w:r w:rsidRPr="002B0564">
        <w:rPr>
          <w:rFonts w:ascii="Times New Roman" w:hAnsi="Times New Roman" w:cs="Times New Roman"/>
          <w:color w:val="808080"/>
          <w:sz w:val="24"/>
          <w:szCs w:val="24"/>
        </w:rPr>
        <w:t>text.</w:t>
      </w:r>
    </w:p>
    <w:p w:rsidR="001B623B" w:rsidRPr="002B0564" w:rsidRDefault="001B623B" w:rsidP="001B623B">
      <w:pPr>
        <w:pStyle w:val="ListParagraph"/>
        <w:widowControl w:val="0"/>
        <w:numPr>
          <w:ilvl w:val="0"/>
          <w:numId w:val="14"/>
        </w:numPr>
        <w:tabs>
          <w:tab w:val="left" w:pos="429"/>
        </w:tabs>
        <w:autoSpaceDE w:val="0"/>
        <w:autoSpaceDN w:val="0"/>
        <w:spacing w:before="199" w:after="0" w:line="240" w:lineRule="auto"/>
        <w:ind w:left="428" w:hanging="301"/>
        <w:contextualSpacing w:val="0"/>
        <w:rPr>
          <w:rFonts w:ascii="Times New Roman" w:hAnsi="Times New Roman" w:cs="Times New Roman"/>
          <w:sz w:val="24"/>
          <w:szCs w:val="24"/>
        </w:rPr>
      </w:pPr>
      <w:r w:rsidRPr="002B0564">
        <w:rPr>
          <w:rFonts w:ascii="Times New Roman" w:hAnsi="Times New Roman" w:cs="Times New Roman"/>
          <w:sz w:val="24"/>
          <w:szCs w:val="24"/>
        </w:rPr>
        <w:t xml:space="preserve">Optional—Describe other measures (e.g. providing senior-only hours): </w:t>
      </w:r>
      <w:r w:rsidRPr="002B0564">
        <w:rPr>
          <w:rFonts w:ascii="Times New Roman" w:hAnsi="Times New Roman" w:cs="Times New Roman"/>
          <w:color w:val="808080"/>
          <w:sz w:val="24"/>
          <w:szCs w:val="24"/>
        </w:rPr>
        <w:t>Click or tap here to enter</w:t>
      </w:r>
      <w:r w:rsidRPr="002B0564">
        <w:rPr>
          <w:rFonts w:ascii="Times New Roman" w:hAnsi="Times New Roman" w:cs="Times New Roman"/>
          <w:color w:val="808080"/>
          <w:spacing w:val="-12"/>
          <w:sz w:val="24"/>
          <w:szCs w:val="24"/>
        </w:rPr>
        <w:t xml:space="preserve"> </w:t>
      </w:r>
      <w:r w:rsidRPr="002B0564">
        <w:rPr>
          <w:rFonts w:ascii="Times New Roman" w:hAnsi="Times New Roman" w:cs="Times New Roman"/>
          <w:color w:val="808080"/>
          <w:sz w:val="24"/>
          <w:szCs w:val="24"/>
        </w:rPr>
        <w:t>text.</w:t>
      </w:r>
    </w:p>
    <w:p w:rsidR="001B623B" w:rsidRPr="002B0564" w:rsidRDefault="001B623B" w:rsidP="001B623B">
      <w:pPr>
        <w:pStyle w:val="BodyText"/>
        <w:spacing w:before="11"/>
        <w:ind w:left="0" w:firstLine="0"/>
      </w:pPr>
      <w:r w:rsidRPr="002B0564">
        <w:t>____________________________________________________________________________________</w:t>
      </w:r>
    </w:p>
    <w:p w:rsidR="001B623B" w:rsidRPr="002B0564" w:rsidRDefault="001B623B" w:rsidP="001B623B">
      <w:pPr>
        <w:pStyle w:val="BodyText"/>
        <w:spacing w:before="11"/>
        <w:ind w:left="0" w:firstLine="0"/>
      </w:pPr>
    </w:p>
    <w:p w:rsidR="001B623B" w:rsidRPr="002B0564" w:rsidRDefault="001B623B" w:rsidP="001B623B">
      <w:pPr>
        <w:pStyle w:val="Heading2"/>
        <w:rPr>
          <w:u w:val="none"/>
        </w:rPr>
      </w:pPr>
      <w:r w:rsidRPr="002B0564">
        <w:rPr>
          <w:u w:val="thick"/>
        </w:rPr>
        <w:t xml:space="preserve">Measures </w:t>
      </w:r>
      <w:proofErr w:type="gramStart"/>
      <w:r w:rsidRPr="002B0564">
        <w:rPr>
          <w:u w:val="thick"/>
        </w:rPr>
        <w:t>To</w:t>
      </w:r>
      <w:proofErr w:type="gramEnd"/>
      <w:r w:rsidRPr="002B0564">
        <w:rPr>
          <w:u w:val="thick"/>
        </w:rPr>
        <w:t xml:space="preserve"> Increase Sanitization (check all that apply to the facility)</w:t>
      </w:r>
      <w:r w:rsidRPr="002B0564">
        <w:rPr>
          <w:u w:val="none"/>
        </w:rPr>
        <w:t>:</w:t>
      </w:r>
    </w:p>
    <w:p w:rsidR="001B623B" w:rsidRPr="002B0564" w:rsidRDefault="001B623B" w:rsidP="001B623B">
      <w:pPr>
        <w:pStyle w:val="ListParagraph"/>
        <w:widowControl w:val="0"/>
        <w:numPr>
          <w:ilvl w:val="0"/>
          <w:numId w:val="14"/>
        </w:numPr>
        <w:tabs>
          <w:tab w:val="left" w:pos="429"/>
        </w:tabs>
        <w:autoSpaceDE w:val="0"/>
        <w:autoSpaceDN w:val="0"/>
        <w:spacing w:before="231" w:after="0" w:line="196" w:lineRule="auto"/>
        <w:ind w:right="559" w:firstLine="0"/>
        <w:contextualSpacing w:val="0"/>
        <w:rPr>
          <w:rFonts w:ascii="Times New Roman" w:hAnsi="Times New Roman" w:cs="Times New Roman"/>
          <w:sz w:val="24"/>
          <w:szCs w:val="24"/>
        </w:rPr>
      </w:pPr>
      <w:r w:rsidRPr="002B0564">
        <w:rPr>
          <w:rFonts w:ascii="Times New Roman" w:hAnsi="Times New Roman" w:cs="Times New Roman"/>
          <w:sz w:val="24"/>
          <w:szCs w:val="24"/>
        </w:rPr>
        <w:t>Disinfecting wipes that are effective against COVID-19 are available near shopping carts and shopping baskets.</w:t>
      </w:r>
    </w:p>
    <w:p w:rsidR="001B623B" w:rsidRPr="002B0564" w:rsidRDefault="001B623B" w:rsidP="001B623B">
      <w:pPr>
        <w:pStyle w:val="ListParagraph"/>
        <w:widowControl w:val="0"/>
        <w:numPr>
          <w:ilvl w:val="0"/>
          <w:numId w:val="14"/>
        </w:numPr>
        <w:tabs>
          <w:tab w:val="left" w:pos="429"/>
        </w:tabs>
        <w:autoSpaceDE w:val="0"/>
        <w:autoSpaceDN w:val="0"/>
        <w:spacing w:before="198" w:after="0" w:line="240" w:lineRule="auto"/>
        <w:ind w:left="428" w:hanging="301"/>
        <w:contextualSpacing w:val="0"/>
        <w:rPr>
          <w:rFonts w:ascii="Times New Roman" w:hAnsi="Times New Roman" w:cs="Times New Roman"/>
          <w:sz w:val="24"/>
          <w:szCs w:val="24"/>
        </w:rPr>
      </w:pPr>
      <w:r w:rsidRPr="002B0564">
        <w:rPr>
          <w:rFonts w:ascii="Times New Roman" w:hAnsi="Times New Roman" w:cs="Times New Roman"/>
          <w:sz w:val="24"/>
          <w:szCs w:val="24"/>
        </w:rPr>
        <w:t>Employee(s) assigned to disinfect carts and baskets</w:t>
      </w:r>
      <w:r w:rsidRPr="002B0564">
        <w:rPr>
          <w:rFonts w:ascii="Times New Roman" w:hAnsi="Times New Roman" w:cs="Times New Roman"/>
          <w:spacing w:val="-2"/>
          <w:sz w:val="24"/>
          <w:szCs w:val="24"/>
        </w:rPr>
        <w:t xml:space="preserve"> </w:t>
      </w:r>
      <w:r w:rsidRPr="002B0564">
        <w:rPr>
          <w:rFonts w:ascii="Times New Roman" w:hAnsi="Times New Roman" w:cs="Times New Roman"/>
          <w:sz w:val="24"/>
          <w:szCs w:val="24"/>
        </w:rPr>
        <w:t>regularly.</w:t>
      </w:r>
    </w:p>
    <w:p w:rsidR="001B623B" w:rsidRPr="002B0564" w:rsidRDefault="001B623B" w:rsidP="001B623B">
      <w:pPr>
        <w:pStyle w:val="ListParagraph"/>
        <w:widowControl w:val="0"/>
        <w:numPr>
          <w:ilvl w:val="0"/>
          <w:numId w:val="14"/>
        </w:numPr>
        <w:tabs>
          <w:tab w:val="left" w:pos="429"/>
        </w:tabs>
        <w:autoSpaceDE w:val="0"/>
        <w:autoSpaceDN w:val="0"/>
        <w:spacing w:before="216" w:after="0" w:line="196" w:lineRule="auto"/>
        <w:ind w:right="263" w:firstLine="0"/>
        <w:contextualSpacing w:val="0"/>
        <w:rPr>
          <w:rFonts w:ascii="Times New Roman" w:hAnsi="Times New Roman" w:cs="Times New Roman"/>
          <w:sz w:val="24"/>
          <w:szCs w:val="24"/>
        </w:rPr>
      </w:pPr>
      <w:r w:rsidRPr="002B0564">
        <w:rPr>
          <w:rFonts w:ascii="Times New Roman" w:hAnsi="Times New Roman" w:cs="Times New Roman"/>
          <w:sz w:val="24"/>
          <w:szCs w:val="24"/>
        </w:rPr>
        <w:t>Hand sanitizer, soap and water, or effective disinfectant is available to the public at or near the entrance</w:t>
      </w:r>
      <w:r w:rsidRPr="002B0564">
        <w:rPr>
          <w:rFonts w:ascii="Times New Roman" w:hAnsi="Times New Roman" w:cs="Times New Roman"/>
          <w:spacing w:val="-18"/>
          <w:sz w:val="24"/>
          <w:szCs w:val="24"/>
        </w:rPr>
        <w:t xml:space="preserve"> </w:t>
      </w:r>
      <w:r w:rsidRPr="002B0564">
        <w:rPr>
          <w:rFonts w:ascii="Times New Roman" w:hAnsi="Times New Roman" w:cs="Times New Roman"/>
          <w:sz w:val="24"/>
          <w:szCs w:val="24"/>
        </w:rPr>
        <w:t>of the facility, at checkout counters, and anywhere else where people have direct</w:t>
      </w:r>
      <w:r w:rsidRPr="002B0564">
        <w:rPr>
          <w:rFonts w:ascii="Times New Roman" w:hAnsi="Times New Roman" w:cs="Times New Roman"/>
          <w:spacing w:val="-6"/>
          <w:sz w:val="24"/>
          <w:szCs w:val="24"/>
        </w:rPr>
        <w:t xml:space="preserve"> </w:t>
      </w:r>
      <w:r w:rsidRPr="002B0564">
        <w:rPr>
          <w:rFonts w:ascii="Times New Roman" w:hAnsi="Times New Roman" w:cs="Times New Roman"/>
          <w:sz w:val="24"/>
          <w:szCs w:val="24"/>
        </w:rPr>
        <w:t>interactions.</w:t>
      </w:r>
    </w:p>
    <w:p w:rsidR="001B623B" w:rsidRPr="002B0564" w:rsidRDefault="001B623B" w:rsidP="001B623B">
      <w:pPr>
        <w:pStyle w:val="ListParagraph"/>
        <w:widowControl w:val="0"/>
        <w:numPr>
          <w:ilvl w:val="0"/>
          <w:numId w:val="14"/>
        </w:numPr>
        <w:tabs>
          <w:tab w:val="left" w:pos="429"/>
        </w:tabs>
        <w:autoSpaceDE w:val="0"/>
        <w:autoSpaceDN w:val="0"/>
        <w:spacing w:before="199" w:after="0" w:line="240" w:lineRule="auto"/>
        <w:ind w:left="428" w:hanging="301"/>
        <w:contextualSpacing w:val="0"/>
        <w:rPr>
          <w:rFonts w:ascii="Times New Roman" w:hAnsi="Times New Roman" w:cs="Times New Roman"/>
          <w:sz w:val="24"/>
          <w:szCs w:val="24"/>
        </w:rPr>
      </w:pPr>
      <w:r w:rsidRPr="002B0564">
        <w:rPr>
          <w:rFonts w:ascii="Times New Roman" w:hAnsi="Times New Roman" w:cs="Times New Roman"/>
          <w:sz w:val="24"/>
          <w:szCs w:val="24"/>
        </w:rPr>
        <w:t>Disinfecting all payment portals, pens, and styluses after each</w:t>
      </w:r>
      <w:r w:rsidRPr="002B0564">
        <w:rPr>
          <w:rFonts w:ascii="Times New Roman" w:hAnsi="Times New Roman" w:cs="Times New Roman"/>
          <w:spacing w:val="-2"/>
          <w:sz w:val="24"/>
          <w:szCs w:val="24"/>
        </w:rPr>
        <w:t xml:space="preserve"> </w:t>
      </w:r>
      <w:r w:rsidRPr="002B0564">
        <w:rPr>
          <w:rFonts w:ascii="Times New Roman" w:hAnsi="Times New Roman" w:cs="Times New Roman"/>
          <w:sz w:val="24"/>
          <w:szCs w:val="24"/>
        </w:rPr>
        <w:t>use.</w:t>
      </w:r>
    </w:p>
    <w:p w:rsidR="001B623B" w:rsidRPr="002B0564" w:rsidRDefault="001B623B" w:rsidP="001B623B">
      <w:pPr>
        <w:pStyle w:val="ListParagraph"/>
        <w:widowControl w:val="0"/>
        <w:numPr>
          <w:ilvl w:val="0"/>
          <w:numId w:val="14"/>
        </w:numPr>
        <w:tabs>
          <w:tab w:val="left" w:pos="429"/>
        </w:tabs>
        <w:autoSpaceDE w:val="0"/>
        <w:autoSpaceDN w:val="0"/>
        <w:spacing w:before="172" w:after="0" w:line="240" w:lineRule="auto"/>
        <w:ind w:left="428" w:hanging="301"/>
        <w:contextualSpacing w:val="0"/>
        <w:rPr>
          <w:rFonts w:ascii="Times New Roman" w:hAnsi="Times New Roman" w:cs="Times New Roman"/>
          <w:sz w:val="24"/>
          <w:szCs w:val="24"/>
        </w:rPr>
      </w:pPr>
      <w:r w:rsidRPr="002B0564">
        <w:rPr>
          <w:rFonts w:ascii="Times New Roman" w:hAnsi="Times New Roman" w:cs="Times New Roman"/>
          <w:sz w:val="24"/>
          <w:szCs w:val="24"/>
        </w:rPr>
        <w:t>Disinfecting all high-contact surfaces frequently.</w:t>
      </w:r>
    </w:p>
    <w:p w:rsidR="001B623B" w:rsidRPr="002B0564" w:rsidRDefault="001B623B" w:rsidP="001B623B">
      <w:pPr>
        <w:pStyle w:val="ListParagraph"/>
        <w:widowControl w:val="0"/>
        <w:numPr>
          <w:ilvl w:val="0"/>
          <w:numId w:val="14"/>
        </w:numPr>
        <w:tabs>
          <w:tab w:val="left" w:pos="429"/>
        </w:tabs>
        <w:autoSpaceDE w:val="0"/>
        <w:autoSpaceDN w:val="0"/>
        <w:spacing w:before="172" w:after="0" w:line="240" w:lineRule="auto"/>
        <w:ind w:left="428" w:hanging="301"/>
        <w:contextualSpacing w:val="0"/>
        <w:rPr>
          <w:rFonts w:ascii="Times New Roman" w:hAnsi="Times New Roman" w:cs="Times New Roman"/>
          <w:sz w:val="24"/>
          <w:szCs w:val="24"/>
        </w:rPr>
      </w:pPr>
      <w:r w:rsidRPr="002B0564">
        <w:rPr>
          <w:rFonts w:ascii="Times New Roman" w:hAnsi="Times New Roman" w:cs="Times New Roman"/>
          <w:sz w:val="24"/>
          <w:szCs w:val="24"/>
        </w:rPr>
        <w:t>No sharing of equipment between employees to the extent practical.  Touch surfaces on equipment is sanitized between different employee use if must be shared.</w:t>
      </w:r>
    </w:p>
    <w:p w:rsidR="001B623B" w:rsidRPr="002B0564" w:rsidRDefault="001B623B" w:rsidP="001B623B">
      <w:pPr>
        <w:pStyle w:val="ListParagraph"/>
        <w:widowControl w:val="0"/>
        <w:numPr>
          <w:ilvl w:val="0"/>
          <w:numId w:val="14"/>
        </w:numPr>
        <w:tabs>
          <w:tab w:val="left" w:pos="429"/>
        </w:tabs>
        <w:autoSpaceDE w:val="0"/>
        <w:autoSpaceDN w:val="0"/>
        <w:spacing w:before="173" w:after="0" w:line="240" w:lineRule="auto"/>
        <w:ind w:left="428" w:hanging="301"/>
        <w:contextualSpacing w:val="0"/>
        <w:rPr>
          <w:rFonts w:ascii="Times New Roman" w:hAnsi="Times New Roman" w:cs="Times New Roman"/>
          <w:sz w:val="24"/>
          <w:szCs w:val="24"/>
        </w:rPr>
      </w:pPr>
      <w:r w:rsidRPr="002B0564">
        <w:rPr>
          <w:rFonts w:ascii="Times New Roman" w:hAnsi="Times New Roman" w:cs="Times New Roman"/>
          <w:sz w:val="24"/>
          <w:szCs w:val="24"/>
        </w:rPr>
        <w:t xml:space="preserve">Optional—Describe other measures: </w:t>
      </w:r>
      <w:r w:rsidRPr="002B0564">
        <w:rPr>
          <w:rFonts w:ascii="Times New Roman" w:hAnsi="Times New Roman" w:cs="Times New Roman"/>
          <w:color w:val="808080"/>
          <w:sz w:val="24"/>
          <w:szCs w:val="24"/>
        </w:rPr>
        <w:t>Click or tap here to enter</w:t>
      </w:r>
      <w:r w:rsidRPr="002B0564">
        <w:rPr>
          <w:rFonts w:ascii="Times New Roman" w:hAnsi="Times New Roman" w:cs="Times New Roman"/>
          <w:color w:val="808080"/>
          <w:spacing w:val="-5"/>
          <w:sz w:val="24"/>
          <w:szCs w:val="24"/>
        </w:rPr>
        <w:t xml:space="preserve"> </w:t>
      </w:r>
      <w:r w:rsidRPr="002B0564">
        <w:rPr>
          <w:rFonts w:ascii="Times New Roman" w:hAnsi="Times New Roman" w:cs="Times New Roman"/>
          <w:color w:val="808080"/>
          <w:sz w:val="24"/>
          <w:szCs w:val="24"/>
        </w:rPr>
        <w:t>text.</w:t>
      </w:r>
    </w:p>
    <w:p w:rsidR="002B0564" w:rsidRPr="002B0564" w:rsidRDefault="002B0564" w:rsidP="002B0564">
      <w:pPr>
        <w:pStyle w:val="ListParagraph"/>
        <w:widowControl w:val="0"/>
        <w:tabs>
          <w:tab w:val="left" w:pos="720"/>
        </w:tabs>
        <w:autoSpaceDE w:val="0"/>
        <w:autoSpaceDN w:val="0"/>
        <w:spacing w:before="173" w:after="0" w:line="240" w:lineRule="auto"/>
        <w:ind w:left="0"/>
        <w:contextualSpacing w:val="0"/>
        <w:rPr>
          <w:rFonts w:ascii="Times New Roman" w:hAnsi="Times New Roman" w:cs="Times New Roman"/>
          <w:sz w:val="24"/>
          <w:szCs w:val="24"/>
        </w:rPr>
      </w:pPr>
      <w:r>
        <w:rPr>
          <w:rFonts w:ascii="Times New Roman" w:hAnsi="Times New Roman" w:cs="Times New Roman"/>
          <w:color w:val="808080"/>
          <w:sz w:val="24"/>
          <w:szCs w:val="24"/>
        </w:rPr>
        <w:t>____________________________________________________________________________________</w:t>
      </w:r>
    </w:p>
    <w:p w:rsidR="001B623B" w:rsidRPr="002B0564" w:rsidRDefault="001B623B" w:rsidP="002B0564">
      <w:pPr>
        <w:pStyle w:val="Heading2"/>
        <w:ind w:left="0"/>
        <w:rPr>
          <w:u w:val="thick"/>
        </w:rPr>
      </w:pPr>
    </w:p>
    <w:p w:rsidR="001B623B" w:rsidRPr="002B0564" w:rsidRDefault="001B623B" w:rsidP="001B623B">
      <w:pPr>
        <w:pStyle w:val="Heading2"/>
        <w:rPr>
          <w:u w:val="none"/>
        </w:rPr>
      </w:pPr>
      <w:r w:rsidRPr="002B0564">
        <w:rPr>
          <w:u w:val="thick"/>
        </w:rPr>
        <w:t>Measures to Ensure Compliance to Protocol</w:t>
      </w:r>
      <w:r w:rsidRPr="002B0564">
        <w:rPr>
          <w:u w:val="none"/>
        </w:rPr>
        <w:t>:</w:t>
      </w:r>
    </w:p>
    <w:p w:rsidR="001B623B" w:rsidRPr="002B0564" w:rsidRDefault="001B623B" w:rsidP="001B623B">
      <w:pPr>
        <w:pStyle w:val="ListParagraph"/>
        <w:widowControl w:val="0"/>
        <w:numPr>
          <w:ilvl w:val="0"/>
          <w:numId w:val="14"/>
        </w:numPr>
        <w:tabs>
          <w:tab w:val="left" w:pos="429"/>
        </w:tabs>
        <w:autoSpaceDE w:val="0"/>
        <w:autoSpaceDN w:val="0"/>
        <w:spacing w:before="231" w:after="0" w:line="196" w:lineRule="auto"/>
        <w:ind w:right="559" w:firstLine="0"/>
        <w:contextualSpacing w:val="0"/>
        <w:rPr>
          <w:rFonts w:ascii="Times New Roman" w:hAnsi="Times New Roman" w:cs="Times New Roman"/>
          <w:sz w:val="24"/>
          <w:szCs w:val="24"/>
        </w:rPr>
      </w:pPr>
      <w:r w:rsidRPr="002B0564">
        <w:rPr>
          <w:rFonts w:ascii="Times New Roman" w:hAnsi="Times New Roman" w:cs="Times New Roman"/>
          <w:sz w:val="24"/>
          <w:szCs w:val="24"/>
        </w:rPr>
        <w:t>A COVID-19 Supervisor, who can be an on-site employee, is designated for all periods the business is operating to ensure compliance with this protocol.</w:t>
      </w:r>
      <w:r w:rsidR="00602C0A" w:rsidRPr="002B0564">
        <w:rPr>
          <w:rFonts w:ascii="Times New Roman" w:hAnsi="Times New Roman" w:cs="Times New Roman"/>
          <w:sz w:val="24"/>
          <w:szCs w:val="24"/>
        </w:rPr>
        <w:t xml:space="preserve">  A schedule of assigned staff is attached.</w:t>
      </w:r>
    </w:p>
    <w:p w:rsidR="001B623B" w:rsidRPr="002B0564" w:rsidRDefault="001B623B" w:rsidP="001B623B">
      <w:pPr>
        <w:tabs>
          <w:tab w:val="left" w:pos="5080"/>
        </w:tabs>
        <w:spacing w:before="188" w:line="393" w:lineRule="auto"/>
        <w:ind w:left="128" w:right="173"/>
        <w:rPr>
          <w:rFonts w:ascii="Times New Roman" w:hAnsi="Times New Roman" w:cs="Times New Roman"/>
          <w:sz w:val="24"/>
          <w:szCs w:val="24"/>
        </w:rPr>
      </w:pPr>
    </w:p>
    <w:p w:rsidR="00602C0A" w:rsidRPr="002B0564" w:rsidRDefault="001B623B" w:rsidP="001B623B">
      <w:pPr>
        <w:tabs>
          <w:tab w:val="left" w:pos="5080"/>
        </w:tabs>
        <w:spacing w:before="188" w:line="393" w:lineRule="auto"/>
        <w:ind w:left="128" w:right="173"/>
        <w:rPr>
          <w:rFonts w:ascii="Times New Roman" w:hAnsi="Times New Roman" w:cs="Times New Roman"/>
          <w:sz w:val="24"/>
          <w:szCs w:val="24"/>
        </w:rPr>
      </w:pPr>
      <w:r w:rsidRPr="002B0564">
        <w:rPr>
          <w:rFonts w:ascii="Times New Roman" w:hAnsi="Times New Roman" w:cs="Times New Roman"/>
          <w:sz w:val="24"/>
          <w:szCs w:val="24"/>
        </w:rPr>
        <w:t>* Any additional measures not included here should be listed on separate pages and attached to this</w:t>
      </w:r>
      <w:r w:rsidRPr="002B0564">
        <w:rPr>
          <w:rFonts w:ascii="Times New Roman" w:hAnsi="Times New Roman" w:cs="Times New Roman"/>
          <w:spacing w:val="-12"/>
          <w:sz w:val="24"/>
          <w:szCs w:val="24"/>
        </w:rPr>
        <w:t xml:space="preserve"> </w:t>
      </w:r>
      <w:r w:rsidRPr="002B0564">
        <w:rPr>
          <w:rFonts w:ascii="Times New Roman" w:hAnsi="Times New Roman" w:cs="Times New Roman"/>
          <w:sz w:val="24"/>
          <w:szCs w:val="24"/>
        </w:rPr>
        <w:t xml:space="preserve">document. </w:t>
      </w:r>
    </w:p>
    <w:p w:rsidR="00602C0A" w:rsidRPr="002B0564" w:rsidRDefault="001B623B" w:rsidP="001B623B">
      <w:pPr>
        <w:tabs>
          <w:tab w:val="left" w:pos="5080"/>
        </w:tabs>
        <w:spacing w:before="188" w:line="393" w:lineRule="auto"/>
        <w:ind w:left="128" w:right="173"/>
        <w:rPr>
          <w:rFonts w:ascii="Times New Roman" w:hAnsi="Times New Roman" w:cs="Times New Roman"/>
          <w:b/>
          <w:sz w:val="24"/>
          <w:szCs w:val="24"/>
        </w:rPr>
      </w:pPr>
      <w:r w:rsidRPr="002B0564">
        <w:rPr>
          <w:rFonts w:ascii="Times New Roman" w:hAnsi="Times New Roman" w:cs="Times New Roman"/>
          <w:b/>
          <w:sz w:val="24"/>
          <w:szCs w:val="24"/>
        </w:rPr>
        <w:t xml:space="preserve">You may contact the following person with any questions or comments about this protocol: </w:t>
      </w:r>
    </w:p>
    <w:p w:rsidR="001B623B" w:rsidRPr="002B0564" w:rsidRDefault="001B623B" w:rsidP="001B623B">
      <w:pPr>
        <w:tabs>
          <w:tab w:val="left" w:pos="5080"/>
        </w:tabs>
        <w:spacing w:before="188" w:line="393" w:lineRule="auto"/>
        <w:ind w:left="128" w:right="173"/>
        <w:rPr>
          <w:rFonts w:ascii="Times New Roman" w:hAnsi="Times New Roman" w:cs="Times New Roman"/>
          <w:sz w:val="24"/>
          <w:szCs w:val="24"/>
        </w:rPr>
      </w:pPr>
      <w:r w:rsidRPr="002B0564">
        <w:rPr>
          <w:rFonts w:ascii="Times New Roman" w:hAnsi="Times New Roman" w:cs="Times New Roman"/>
          <w:b/>
          <w:sz w:val="24"/>
          <w:szCs w:val="24"/>
        </w:rPr>
        <w:t xml:space="preserve">Name: </w:t>
      </w:r>
      <w:r w:rsidRPr="002B0564">
        <w:rPr>
          <w:rFonts w:ascii="Times New Roman" w:hAnsi="Times New Roman" w:cs="Times New Roman"/>
          <w:color w:val="808080"/>
          <w:sz w:val="24"/>
          <w:szCs w:val="24"/>
        </w:rPr>
        <w:t>Click or tap here to</w:t>
      </w:r>
      <w:r w:rsidRPr="002B0564">
        <w:rPr>
          <w:rFonts w:ascii="Times New Roman" w:hAnsi="Times New Roman" w:cs="Times New Roman"/>
          <w:color w:val="808080"/>
          <w:spacing w:val="-5"/>
          <w:sz w:val="24"/>
          <w:szCs w:val="24"/>
        </w:rPr>
        <w:t xml:space="preserve"> </w:t>
      </w:r>
      <w:r w:rsidRPr="002B0564">
        <w:rPr>
          <w:rFonts w:ascii="Times New Roman" w:hAnsi="Times New Roman" w:cs="Times New Roman"/>
          <w:color w:val="808080"/>
          <w:sz w:val="24"/>
          <w:szCs w:val="24"/>
        </w:rPr>
        <w:t>enter text.</w:t>
      </w:r>
      <w:r w:rsidRPr="002B0564">
        <w:rPr>
          <w:rFonts w:ascii="Times New Roman" w:hAnsi="Times New Roman" w:cs="Times New Roman"/>
          <w:color w:val="808080"/>
          <w:sz w:val="24"/>
          <w:szCs w:val="24"/>
        </w:rPr>
        <w:tab/>
      </w:r>
      <w:r w:rsidRPr="002B0564">
        <w:rPr>
          <w:rFonts w:ascii="Times New Roman" w:hAnsi="Times New Roman" w:cs="Times New Roman"/>
          <w:b/>
          <w:sz w:val="24"/>
          <w:szCs w:val="24"/>
        </w:rPr>
        <w:t xml:space="preserve">Phone number: </w:t>
      </w:r>
      <w:r w:rsidRPr="002B0564">
        <w:rPr>
          <w:rFonts w:ascii="Times New Roman" w:hAnsi="Times New Roman" w:cs="Times New Roman"/>
          <w:color w:val="808080"/>
          <w:sz w:val="24"/>
          <w:szCs w:val="24"/>
        </w:rPr>
        <w:t>Click or tap here to enter</w:t>
      </w:r>
      <w:r w:rsidRPr="002B0564">
        <w:rPr>
          <w:rFonts w:ascii="Times New Roman" w:hAnsi="Times New Roman" w:cs="Times New Roman"/>
          <w:color w:val="808080"/>
          <w:spacing w:val="-3"/>
          <w:sz w:val="24"/>
          <w:szCs w:val="24"/>
        </w:rPr>
        <w:t xml:space="preserve"> </w:t>
      </w:r>
      <w:r w:rsidRPr="002B0564">
        <w:rPr>
          <w:rFonts w:ascii="Times New Roman" w:hAnsi="Times New Roman" w:cs="Times New Roman"/>
          <w:color w:val="808080"/>
          <w:sz w:val="24"/>
          <w:szCs w:val="24"/>
        </w:rPr>
        <w:t>text.</w:t>
      </w:r>
    </w:p>
    <w:p w:rsidR="0011645E" w:rsidRPr="001B623B" w:rsidRDefault="0060537A" w:rsidP="00AF0657">
      <w:pPr>
        <w:widowControl w:val="0"/>
        <w:tabs>
          <w:tab w:val="left" w:pos="2540"/>
        </w:tabs>
        <w:autoSpaceDE w:val="0"/>
        <w:autoSpaceDN w:val="0"/>
        <w:spacing w:after="0" w:line="266" w:lineRule="auto"/>
        <w:rPr>
          <w:rFonts w:ascii="Times New Roman" w:hAnsi="Times New Roman" w:cs="Times New Roman"/>
          <w:sz w:val="24"/>
          <w:szCs w:val="24"/>
        </w:rPr>
      </w:pPr>
      <w:r>
        <w:rPr>
          <w:noProof/>
        </w:rPr>
        <w:drawing>
          <wp:anchor distT="0" distB="0" distL="114300" distR="114300" simplePos="0" relativeHeight="251667456" behindDoc="1" locked="0" layoutInCell="1" allowOverlap="1" wp14:anchorId="0071272F" wp14:editId="0FF8F684">
            <wp:simplePos x="0" y="0"/>
            <wp:positionH relativeFrom="column">
              <wp:posOffset>4844955</wp:posOffset>
            </wp:positionH>
            <wp:positionV relativeFrom="paragraph">
              <wp:posOffset>749992</wp:posOffset>
            </wp:positionV>
            <wp:extent cx="733425" cy="733425"/>
            <wp:effectExtent l="0" t="0" r="9525" b="9525"/>
            <wp:wrapNone/>
            <wp:docPr id="8" name="Picture 8" descr="Solano County Careers and Employment | Indee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lano County Careers and Employment | Indeed.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1645E" w:rsidRPr="001B623B" w:rsidSect="00C934E7">
      <w:headerReference w:type="even" r:id="rId9"/>
      <w:headerReference w:type="default" r:id="rId10"/>
      <w:footerReference w:type="even" r:id="rId11"/>
      <w:footerReference w:type="default" r:id="rId12"/>
      <w:headerReference w:type="first" r:id="rId13"/>
      <w:footerReference w:type="first" r:id="rId14"/>
      <w:pgSz w:w="12240" w:h="15840"/>
      <w:pgMar w:top="63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901" w:rsidRDefault="00352901" w:rsidP="008007B1">
      <w:pPr>
        <w:spacing w:after="0" w:line="240" w:lineRule="auto"/>
      </w:pPr>
      <w:r>
        <w:separator/>
      </w:r>
    </w:p>
  </w:endnote>
  <w:endnote w:type="continuationSeparator" w:id="0">
    <w:p w:rsidR="00352901" w:rsidRDefault="00352901" w:rsidP="0080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C20" w:rsidRDefault="00467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898025"/>
      <w:docPartObj>
        <w:docPartGallery w:val="Page Numbers (Bottom of Page)"/>
        <w:docPartUnique/>
      </w:docPartObj>
    </w:sdtPr>
    <w:sdtEndPr>
      <w:rPr>
        <w:color w:val="7F7F7F" w:themeColor="background1" w:themeShade="7F"/>
        <w:spacing w:val="60"/>
      </w:rPr>
    </w:sdtEndPr>
    <w:sdtContent>
      <w:p w:rsidR="008007B1" w:rsidRDefault="008007B1">
        <w:pPr>
          <w:pStyle w:val="Footer"/>
          <w:pBdr>
            <w:top w:val="single" w:sz="4" w:space="1" w:color="D9D9D9" w:themeColor="background1" w:themeShade="D9"/>
          </w:pBdr>
          <w:jc w:val="right"/>
        </w:pPr>
        <w:r>
          <w:fldChar w:fldCharType="begin"/>
        </w:r>
        <w:r>
          <w:instrText xml:space="preserve"> PAGE   \* MERGEFORMAT </w:instrText>
        </w:r>
        <w:r>
          <w:fldChar w:fldCharType="separate"/>
        </w:r>
        <w:r w:rsidR="00522D25">
          <w:rPr>
            <w:noProof/>
          </w:rPr>
          <w:t>7</w:t>
        </w:r>
        <w:r>
          <w:rPr>
            <w:noProof/>
          </w:rPr>
          <w:fldChar w:fldCharType="end"/>
        </w:r>
        <w:r>
          <w:t xml:space="preserve"> | </w:t>
        </w:r>
        <w:r>
          <w:rPr>
            <w:color w:val="7F7F7F" w:themeColor="background1" w:themeShade="7F"/>
            <w:spacing w:val="60"/>
          </w:rPr>
          <w:t>Page</w:t>
        </w:r>
      </w:p>
    </w:sdtContent>
  </w:sdt>
  <w:p w:rsidR="008007B1" w:rsidRDefault="008007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C20" w:rsidRDefault="00467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901" w:rsidRDefault="00352901" w:rsidP="008007B1">
      <w:pPr>
        <w:spacing w:after="0" w:line="240" w:lineRule="auto"/>
      </w:pPr>
      <w:r>
        <w:separator/>
      </w:r>
    </w:p>
  </w:footnote>
  <w:footnote w:type="continuationSeparator" w:id="0">
    <w:p w:rsidR="00352901" w:rsidRDefault="00352901" w:rsidP="00800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C20" w:rsidRDefault="00467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C20" w:rsidRDefault="00467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C20" w:rsidRDefault="00467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C9D"/>
    <w:multiLevelType w:val="hybridMultilevel"/>
    <w:tmpl w:val="23A2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61F82"/>
    <w:multiLevelType w:val="hybridMultilevel"/>
    <w:tmpl w:val="14A2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D44A7"/>
    <w:multiLevelType w:val="hybridMultilevel"/>
    <w:tmpl w:val="02CA6F2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D54A43"/>
    <w:multiLevelType w:val="hybridMultilevel"/>
    <w:tmpl w:val="02BC5F24"/>
    <w:lvl w:ilvl="0" w:tplc="2A545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B5A1F"/>
    <w:multiLevelType w:val="hybridMultilevel"/>
    <w:tmpl w:val="DBC00BA8"/>
    <w:lvl w:ilvl="0" w:tplc="F23A374C">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5" w15:restartNumberingAfterBreak="0">
    <w:nsid w:val="269302B0"/>
    <w:multiLevelType w:val="hybridMultilevel"/>
    <w:tmpl w:val="B016B27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37809"/>
    <w:multiLevelType w:val="hybridMultilevel"/>
    <w:tmpl w:val="3E0CC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41124"/>
    <w:multiLevelType w:val="hybridMultilevel"/>
    <w:tmpl w:val="AD4011F2"/>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8" w15:restartNumberingAfterBreak="0">
    <w:nsid w:val="3FB07D7F"/>
    <w:multiLevelType w:val="multilevel"/>
    <w:tmpl w:val="7E88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7321B"/>
    <w:multiLevelType w:val="hybridMultilevel"/>
    <w:tmpl w:val="C794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C6876"/>
    <w:multiLevelType w:val="hybridMultilevel"/>
    <w:tmpl w:val="78FE2162"/>
    <w:lvl w:ilvl="0" w:tplc="ECCA860C">
      <w:numFmt w:val="bullet"/>
      <w:lvlText w:val="☐"/>
      <w:lvlJc w:val="left"/>
      <w:pPr>
        <w:ind w:left="128" w:hanging="241"/>
      </w:pPr>
      <w:rPr>
        <w:rFonts w:ascii="MS Gothic" w:eastAsia="MS Gothic" w:hAnsi="MS Gothic" w:cs="MS Gothic" w:hint="default"/>
        <w:w w:val="100"/>
        <w:sz w:val="22"/>
        <w:szCs w:val="22"/>
        <w:lang w:val="en-US" w:eastAsia="en-US" w:bidi="en-US"/>
      </w:rPr>
    </w:lvl>
    <w:lvl w:ilvl="1" w:tplc="E6F83D10">
      <w:numFmt w:val="bullet"/>
      <w:lvlText w:val="☐"/>
      <w:lvlJc w:val="left"/>
      <w:pPr>
        <w:ind w:left="1691" w:hanging="300"/>
      </w:pPr>
      <w:rPr>
        <w:rFonts w:ascii="MS Gothic" w:eastAsia="MS Gothic" w:hAnsi="MS Gothic" w:cs="MS Gothic" w:hint="default"/>
        <w:w w:val="100"/>
        <w:sz w:val="24"/>
        <w:szCs w:val="24"/>
        <w:lang w:val="en-US" w:eastAsia="en-US" w:bidi="en-US"/>
      </w:rPr>
    </w:lvl>
    <w:lvl w:ilvl="2" w:tplc="DD688908">
      <w:numFmt w:val="bullet"/>
      <w:lvlText w:val="•"/>
      <w:lvlJc w:val="left"/>
      <w:pPr>
        <w:ind w:left="2722" w:hanging="300"/>
      </w:pPr>
      <w:rPr>
        <w:rFonts w:hint="default"/>
        <w:lang w:val="en-US" w:eastAsia="en-US" w:bidi="en-US"/>
      </w:rPr>
    </w:lvl>
    <w:lvl w:ilvl="3" w:tplc="A170B6CE">
      <w:numFmt w:val="bullet"/>
      <w:lvlText w:val="•"/>
      <w:lvlJc w:val="left"/>
      <w:pPr>
        <w:ind w:left="3744" w:hanging="300"/>
      </w:pPr>
      <w:rPr>
        <w:rFonts w:hint="default"/>
        <w:lang w:val="en-US" w:eastAsia="en-US" w:bidi="en-US"/>
      </w:rPr>
    </w:lvl>
    <w:lvl w:ilvl="4" w:tplc="B5B0AD90">
      <w:numFmt w:val="bullet"/>
      <w:lvlText w:val="•"/>
      <w:lvlJc w:val="left"/>
      <w:pPr>
        <w:ind w:left="4766" w:hanging="300"/>
      </w:pPr>
      <w:rPr>
        <w:rFonts w:hint="default"/>
        <w:lang w:val="en-US" w:eastAsia="en-US" w:bidi="en-US"/>
      </w:rPr>
    </w:lvl>
    <w:lvl w:ilvl="5" w:tplc="FC4EEC6A">
      <w:numFmt w:val="bullet"/>
      <w:lvlText w:val="•"/>
      <w:lvlJc w:val="left"/>
      <w:pPr>
        <w:ind w:left="5788" w:hanging="300"/>
      </w:pPr>
      <w:rPr>
        <w:rFonts w:hint="default"/>
        <w:lang w:val="en-US" w:eastAsia="en-US" w:bidi="en-US"/>
      </w:rPr>
    </w:lvl>
    <w:lvl w:ilvl="6" w:tplc="20E0B8A0">
      <w:numFmt w:val="bullet"/>
      <w:lvlText w:val="•"/>
      <w:lvlJc w:val="left"/>
      <w:pPr>
        <w:ind w:left="6811" w:hanging="300"/>
      </w:pPr>
      <w:rPr>
        <w:rFonts w:hint="default"/>
        <w:lang w:val="en-US" w:eastAsia="en-US" w:bidi="en-US"/>
      </w:rPr>
    </w:lvl>
    <w:lvl w:ilvl="7" w:tplc="849AA990">
      <w:numFmt w:val="bullet"/>
      <w:lvlText w:val="•"/>
      <w:lvlJc w:val="left"/>
      <w:pPr>
        <w:ind w:left="7833" w:hanging="300"/>
      </w:pPr>
      <w:rPr>
        <w:rFonts w:hint="default"/>
        <w:lang w:val="en-US" w:eastAsia="en-US" w:bidi="en-US"/>
      </w:rPr>
    </w:lvl>
    <w:lvl w:ilvl="8" w:tplc="A078AB9A">
      <w:numFmt w:val="bullet"/>
      <w:lvlText w:val="•"/>
      <w:lvlJc w:val="left"/>
      <w:pPr>
        <w:ind w:left="8855" w:hanging="300"/>
      </w:pPr>
      <w:rPr>
        <w:rFonts w:hint="default"/>
        <w:lang w:val="en-US" w:eastAsia="en-US" w:bidi="en-US"/>
      </w:rPr>
    </w:lvl>
  </w:abstractNum>
  <w:abstractNum w:abstractNumId="11" w15:restartNumberingAfterBreak="0">
    <w:nsid w:val="6A633129"/>
    <w:multiLevelType w:val="hybridMultilevel"/>
    <w:tmpl w:val="4B8EED7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86E684C"/>
    <w:multiLevelType w:val="hybridMultilevel"/>
    <w:tmpl w:val="DDA0060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89118C9"/>
    <w:multiLevelType w:val="hybridMultilevel"/>
    <w:tmpl w:val="D048CE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3"/>
  </w:num>
  <w:num w:numId="4">
    <w:abstractNumId w:val="13"/>
  </w:num>
  <w:num w:numId="5">
    <w:abstractNumId w:val="12"/>
  </w:num>
  <w:num w:numId="6">
    <w:abstractNumId w:val="2"/>
  </w:num>
  <w:num w:numId="7">
    <w:abstractNumId w:val="6"/>
  </w:num>
  <w:num w:numId="8">
    <w:abstractNumId w:val="8"/>
  </w:num>
  <w:num w:numId="9">
    <w:abstractNumId w:val="1"/>
  </w:num>
  <w:num w:numId="10">
    <w:abstractNumId w:val="0"/>
  </w:num>
  <w:num w:numId="11">
    <w:abstractNumId w:val="11"/>
  </w:num>
  <w:num w:numId="12">
    <w:abstractNumId w:val="4"/>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9D5"/>
    <w:rsid w:val="00053531"/>
    <w:rsid w:val="0005447D"/>
    <w:rsid w:val="00080F54"/>
    <w:rsid w:val="0011645E"/>
    <w:rsid w:val="00153B94"/>
    <w:rsid w:val="0017562D"/>
    <w:rsid w:val="00194F72"/>
    <w:rsid w:val="001A39B5"/>
    <w:rsid w:val="001B623B"/>
    <w:rsid w:val="001E07D4"/>
    <w:rsid w:val="002002B5"/>
    <w:rsid w:val="002057DB"/>
    <w:rsid w:val="00221BFA"/>
    <w:rsid w:val="002363C5"/>
    <w:rsid w:val="00236FC6"/>
    <w:rsid w:val="002568FF"/>
    <w:rsid w:val="002A6C09"/>
    <w:rsid w:val="002B0564"/>
    <w:rsid w:val="002C721C"/>
    <w:rsid w:val="002D4647"/>
    <w:rsid w:val="002F1181"/>
    <w:rsid w:val="003169D5"/>
    <w:rsid w:val="00352901"/>
    <w:rsid w:val="003644C1"/>
    <w:rsid w:val="0037391A"/>
    <w:rsid w:val="003B2B7B"/>
    <w:rsid w:val="00404132"/>
    <w:rsid w:val="004530FD"/>
    <w:rsid w:val="00467C20"/>
    <w:rsid w:val="0047610B"/>
    <w:rsid w:val="00486377"/>
    <w:rsid w:val="004D3805"/>
    <w:rsid w:val="00522D25"/>
    <w:rsid w:val="00544F31"/>
    <w:rsid w:val="00591E6D"/>
    <w:rsid w:val="005B0589"/>
    <w:rsid w:val="005B2780"/>
    <w:rsid w:val="005C2642"/>
    <w:rsid w:val="005D208A"/>
    <w:rsid w:val="005F77DE"/>
    <w:rsid w:val="00602C0A"/>
    <w:rsid w:val="0060537A"/>
    <w:rsid w:val="00612753"/>
    <w:rsid w:val="006611A3"/>
    <w:rsid w:val="006870C2"/>
    <w:rsid w:val="006B1575"/>
    <w:rsid w:val="006E3EB4"/>
    <w:rsid w:val="006E46C2"/>
    <w:rsid w:val="007146BA"/>
    <w:rsid w:val="00733423"/>
    <w:rsid w:val="00742AF8"/>
    <w:rsid w:val="00791C30"/>
    <w:rsid w:val="007C7DFD"/>
    <w:rsid w:val="008007B1"/>
    <w:rsid w:val="00812F90"/>
    <w:rsid w:val="0082291F"/>
    <w:rsid w:val="00834BD6"/>
    <w:rsid w:val="00862728"/>
    <w:rsid w:val="008F0641"/>
    <w:rsid w:val="008F359F"/>
    <w:rsid w:val="008F5679"/>
    <w:rsid w:val="008F6635"/>
    <w:rsid w:val="00920B4E"/>
    <w:rsid w:val="0093346B"/>
    <w:rsid w:val="00937167"/>
    <w:rsid w:val="009E0326"/>
    <w:rsid w:val="009E652C"/>
    <w:rsid w:val="00A078B4"/>
    <w:rsid w:val="00A135C7"/>
    <w:rsid w:val="00A50BD1"/>
    <w:rsid w:val="00A52244"/>
    <w:rsid w:val="00A57A04"/>
    <w:rsid w:val="00A60424"/>
    <w:rsid w:val="00A86FE8"/>
    <w:rsid w:val="00A9225F"/>
    <w:rsid w:val="00AD6523"/>
    <w:rsid w:val="00AF0657"/>
    <w:rsid w:val="00B16BAF"/>
    <w:rsid w:val="00B3649C"/>
    <w:rsid w:val="00B4193D"/>
    <w:rsid w:val="00B52FF1"/>
    <w:rsid w:val="00B875CC"/>
    <w:rsid w:val="00C256CA"/>
    <w:rsid w:val="00C3742C"/>
    <w:rsid w:val="00C50080"/>
    <w:rsid w:val="00C51AB1"/>
    <w:rsid w:val="00C65498"/>
    <w:rsid w:val="00C77F8C"/>
    <w:rsid w:val="00C83C85"/>
    <w:rsid w:val="00C934E7"/>
    <w:rsid w:val="00CB325A"/>
    <w:rsid w:val="00CB7E2F"/>
    <w:rsid w:val="00CC6680"/>
    <w:rsid w:val="00D0495F"/>
    <w:rsid w:val="00D319DE"/>
    <w:rsid w:val="00D6457D"/>
    <w:rsid w:val="00D70477"/>
    <w:rsid w:val="00DC1147"/>
    <w:rsid w:val="00DD1C00"/>
    <w:rsid w:val="00DF161E"/>
    <w:rsid w:val="00E00A0E"/>
    <w:rsid w:val="00E10F25"/>
    <w:rsid w:val="00E4706D"/>
    <w:rsid w:val="00E52EA4"/>
    <w:rsid w:val="00E62E29"/>
    <w:rsid w:val="00E91670"/>
    <w:rsid w:val="00F11B0E"/>
    <w:rsid w:val="00F17813"/>
    <w:rsid w:val="00F3177F"/>
    <w:rsid w:val="00F347D7"/>
    <w:rsid w:val="00F41685"/>
    <w:rsid w:val="00F80F1F"/>
    <w:rsid w:val="00FB0D33"/>
    <w:rsid w:val="00FE2165"/>
    <w:rsid w:val="00FE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CECD82-EE0C-4E60-B89C-A85CE1D3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1B623B"/>
    <w:pPr>
      <w:widowControl w:val="0"/>
      <w:autoSpaceDE w:val="0"/>
      <w:autoSpaceDN w:val="0"/>
      <w:spacing w:after="0" w:line="240" w:lineRule="auto"/>
      <w:ind w:left="128"/>
      <w:outlineLvl w:val="1"/>
    </w:pPr>
    <w:rPr>
      <w:rFonts w:ascii="Times New Roman" w:eastAsia="Times New Roman" w:hAnsi="Times New Roman" w:cs="Times New Roman"/>
      <w:b/>
      <w:bCs/>
      <w:i/>
      <w:sz w:val="24"/>
      <w:szCs w:val="24"/>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7B1"/>
  </w:style>
  <w:style w:type="paragraph" w:styleId="Footer">
    <w:name w:val="footer"/>
    <w:basedOn w:val="Normal"/>
    <w:link w:val="FooterChar"/>
    <w:uiPriority w:val="99"/>
    <w:unhideWhenUsed/>
    <w:rsid w:val="00800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7B1"/>
  </w:style>
  <w:style w:type="paragraph" w:styleId="ListParagraph">
    <w:name w:val="List Paragraph"/>
    <w:basedOn w:val="Normal"/>
    <w:uiPriority w:val="1"/>
    <w:qFormat/>
    <w:rsid w:val="008007B1"/>
    <w:pPr>
      <w:ind w:left="720"/>
      <w:contextualSpacing/>
    </w:pPr>
  </w:style>
  <w:style w:type="table" w:styleId="TableGrid">
    <w:name w:val="Table Grid"/>
    <w:basedOn w:val="TableNormal"/>
    <w:uiPriority w:val="39"/>
    <w:rsid w:val="00AF0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7813"/>
    <w:rPr>
      <w:color w:val="808080"/>
    </w:rPr>
  </w:style>
  <w:style w:type="paragraph" w:styleId="BalloonText">
    <w:name w:val="Balloon Text"/>
    <w:basedOn w:val="Normal"/>
    <w:link w:val="BalloonTextChar"/>
    <w:uiPriority w:val="99"/>
    <w:semiHidden/>
    <w:unhideWhenUsed/>
    <w:rsid w:val="00E47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06D"/>
    <w:rPr>
      <w:rFonts w:ascii="Segoe UI" w:hAnsi="Segoe UI" w:cs="Segoe UI"/>
      <w:sz w:val="18"/>
      <w:szCs w:val="18"/>
    </w:rPr>
  </w:style>
  <w:style w:type="character" w:customStyle="1" w:styleId="Heading2Char">
    <w:name w:val="Heading 2 Char"/>
    <w:basedOn w:val="DefaultParagraphFont"/>
    <w:link w:val="Heading2"/>
    <w:uiPriority w:val="9"/>
    <w:rsid w:val="001B623B"/>
    <w:rPr>
      <w:rFonts w:ascii="Times New Roman" w:eastAsia="Times New Roman" w:hAnsi="Times New Roman" w:cs="Times New Roman"/>
      <w:b/>
      <w:bCs/>
      <w:i/>
      <w:sz w:val="24"/>
      <w:szCs w:val="24"/>
      <w:u w:val="single" w:color="000000"/>
      <w:lang w:bidi="en-US"/>
    </w:rPr>
  </w:style>
  <w:style w:type="paragraph" w:styleId="BodyText">
    <w:name w:val="Body Text"/>
    <w:basedOn w:val="Normal"/>
    <w:link w:val="BodyTextChar"/>
    <w:uiPriority w:val="1"/>
    <w:qFormat/>
    <w:rsid w:val="001B623B"/>
    <w:pPr>
      <w:widowControl w:val="0"/>
      <w:autoSpaceDE w:val="0"/>
      <w:autoSpaceDN w:val="0"/>
      <w:spacing w:after="0" w:line="240" w:lineRule="auto"/>
      <w:ind w:left="428" w:hanging="301"/>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B623B"/>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F3B1C-24E0-4801-956E-73BFE9FA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Jayleen M.</dc:creator>
  <cp:keywords/>
  <dc:description/>
  <cp:lastModifiedBy>Davis, Shai B.</cp:lastModifiedBy>
  <cp:revision>2</cp:revision>
  <cp:lastPrinted>2020-05-05T21:20:00Z</cp:lastPrinted>
  <dcterms:created xsi:type="dcterms:W3CDTF">2020-05-07T18:18:00Z</dcterms:created>
  <dcterms:modified xsi:type="dcterms:W3CDTF">2020-05-07T18:18:00Z</dcterms:modified>
</cp:coreProperties>
</file>